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b/>
          <w:lang w:val="ro-RO"/>
        </w:rPr>
      </w:pPr>
      <w:bookmarkStart w:id="0" w:name="_GoBack"/>
      <w:bookmarkEnd w:id="0"/>
      <w:r>
        <w:rPr>
          <w:b/>
          <w:lang w:val="ro-RO"/>
        </w:rPr>
        <w:t xml:space="preserve">                                                                                       </w:t>
      </w:r>
    </w:p>
    <w:p>
      <w:pPr>
        <w:wordWrap w:val="0"/>
        <w:jc w:val="right"/>
        <w:outlineLvl w:val="0"/>
        <w:rPr>
          <w:b/>
          <w:lang w:val="ro-RO"/>
        </w:rPr>
      </w:pPr>
      <w:r>
        <w:rPr>
          <w:b/>
          <w:lang w:val="it-IT"/>
        </w:rPr>
        <w:tab/>
      </w:r>
      <w:r>
        <w:rPr>
          <w:b/>
          <w:lang w:val="it-IT"/>
        </w:rPr>
        <w:tab/>
      </w:r>
      <w:r>
        <w:rPr>
          <w:b/>
          <w:lang w:val="it-IT"/>
        </w:rPr>
        <w:tab/>
      </w:r>
      <w:r>
        <w:rPr>
          <w:b/>
          <w:lang w:val="ro-RO"/>
        </w:rPr>
        <w:t xml:space="preserve"> </w:t>
      </w:r>
      <w:r>
        <w:rPr>
          <w:b/>
          <w:lang w:val="it-IT"/>
        </w:rPr>
        <w:t>Anexa nr.7</w:t>
      </w:r>
      <w:r>
        <w:rPr>
          <w:b/>
          <w:lang w:val="ro-RO"/>
        </w:rPr>
        <w:t xml:space="preserve"> (Anexa nr.7 la Ordinul nr.1699/2021)</w:t>
      </w: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9"/>
        <w:gridCol w:w="5814"/>
        <w:gridCol w:w="20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1" w:hRule="atLeast"/>
        </w:trPr>
        <w:tc>
          <w:tcPr>
            <w:tcW w:w="2789" w:type="dxa"/>
            <w:vAlign w:val="center"/>
          </w:tcPr>
          <w:p>
            <w:pPr>
              <w:tabs>
                <w:tab w:val="right" w:pos="10181"/>
              </w:tabs>
              <w:jc w:val="center"/>
              <w:outlineLvl w:val="0"/>
              <w:rPr>
                <w:b/>
                <w:lang w:val="it-IT"/>
              </w:rPr>
            </w:pPr>
            <w:r>
              <w:rPr>
                <w:color w:val="333333"/>
                <w:sz w:val="28"/>
                <w:szCs w:val="28"/>
              </w:rPr>
              <w:drawing>
                <wp:inline distT="0" distB="0" distL="114300" distR="114300">
                  <wp:extent cx="1394460" cy="393065"/>
                  <wp:effectExtent l="0" t="0" r="15240" b="635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pic:cNvPicPr>
                        </pic:nvPicPr>
                        <pic:blipFill>
                          <a:blip r:embed="rId8"/>
                          <a:srcRect l="9615" t="39568" r="17134" b="40060"/>
                          <a:stretch>
                            <a:fillRect/>
                          </a:stretch>
                        </pic:blipFill>
                        <pic:spPr>
                          <a:xfrm>
                            <a:off x="0" y="0"/>
                            <a:ext cx="1394460" cy="393065"/>
                          </a:xfrm>
                          <a:prstGeom prst="rect">
                            <a:avLst/>
                          </a:prstGeom>
                          <a:noFill/>
                          <a:ln w="9525">
                            <a:noFill/>
                          </a:ln>
                        </pic:spPr>
                      </pic:pic>
                    </a:graphicData>
                  </a:graphic>
                </wp:inline>
              </w:drawing>
            </w:r>
          </w:p>
        </w:tc>
        <w:tc>
          <w:tcPr>
            <w:tcW w:w="5814" w:type="dxa"/>
            <w:vAlign w:val="center"/>
          </w:tcPr>
          <w:p>
            <w:pPr>
              <w:pStyle w:val="21"/>
              <w:overflowPunct/>
              <w:autoSpaceDE/>
              <w:autoSpaceDN/>
              <w:adjustRightInd/>
              <w:jc w:val="center"/>
              <w:textAlignment w:val="auto"/>
              <w:rPr>
                <w:b/>
                <w:lang w:val="es-ES"/>
              </w:rPr>
            </w:pPr>
            <w:r>
              <w:rPr>
                <w:b/>
                <w:lang w:val="es-ES"/>
              </w:rPr>
              <w:t>DECLARA</w:t>
            </w:r>
            <w:r>
              <w:rPr>
                <w:b/>
                <w:lang w:val="it-IT"/>
              </w:rPr>
              <w:t>Ţ</w:t>
            </w:r>
            <w:r>
              <w:rPr>
                <w:b/>
                <w:lang w:val="es-ES"/>
              </w:rPr>
              <w:t xml:space="preserve">IE DE ÎNREGISTRARE FISCALĂ/ </w:t>
            </w:r>
          </w:p>
          <w:p>
            <w:pPr>
              <w:pStyle w:val="21"/>
              <w:overflowPunct/>
              <w:autoSpaceDE/>
              <w:autoSpaceDN/>
              <w:adjustRightInd/>
              <w:jc w:val="center"/>
              <w:textAlignment w:val="auto"/>
              <w:rPr>
                <w:b/>
                <w:lang w:val="es-ES"/>
              </w:rPr>
            </w:pPr>
            <w:r>
              <w:rPr>
                <w:b/>
                <w:lang w:val="es-ES"/>
              </w:rPr>
              <w:t>DECLARA</w:t>
            </w:r>
            <w:r>
              <w:rPr>
                <w:b/>
                <w:lang w:val="it-IT"/>
              </w:rPr>
              <w:t xml:space="preserve">ŢIE DE </w:t>
            </w:r>
            <w:r>
              <w:rPr>
                <w:b/>
                <w:lang w:val="es-ES"/>
              </w:rPr>
              <w:t>MENŢIUNI/</w:t>
            </w:r>
          </w:p>
          <w:p>
            <w:pPr>
              <w:pStyle w:val="21"/>
              <w:overflowPunct/>
              <w:autoSpaceDE/>
              <w:autoSpaceDN/>
              <w:adjustRightInd/>
              <w:jc w:val="center"/>
              <w:textAlignment w:val="auto"/>
              <w:rPr>
                <w:b/>
                <w:lang w:val="es-ES"/>
              </w:rPr>
            </w:pPr>
            <w:r>
              <w:rPr>
                <w:b/>
                <w:lang w:val="es-ES"/>
              </w:rPr>
              <w:t xml:space="preserve">DECLARAŢIE DE RADIERE </w:t>
            </w:r>
          </w:p>
          <w:p>
            <w:pPr>
              <w:pStyle w:val="21"/>
              <w:overflowPunct/>
              <w:autoSpaceDE/>
              <w:autoSpaceDN/>
              <w:adjustRightInd/>
              <w:jc w:val="center"/>
              <w:textAlignment w:val="auto"/>
              <w:rPr>
                <w:b/>
                <w:color w:val="000000"/>
                <w:lang w:eastAsia="ro-RO"/>
              </w:rPr>
            </w:pPr>
            <w:r>
              <w:rPr>
                <w:b/>
                <w:lang w:val="es-ES"/>
              </w:rPr>
              <w:t xml:space="preserve">PENTRU </w:t>
            </w:r>
            <w:r>
              <w:rPr>
                <w:b/>
                <w:lang w:val="it-IT"/>
              </w:rPr>
              <w:t>INSTITUŢII</w:t>
            </w:r>
            <w:r>
              <w:rPr>
                <w:b/>
                <w:lang w:val="ro-RO"/>
              </w:rPr>
              <w:t>LE</w:t>
            </w:r>
            <w:r>
              <w:rPr>
                <w:b/>
                <w:lang w:val="it-IT"/>
              </w:rPr>
              <w:t xml:space="preserve"> PUBLICE</w:t>
            </w:r>
          </w:p>
        </w:tc>
        <w:tc>
          <w:tcPr>
            <w:tcW w:w="2029" w:type="dxa"/>
            <w:vAlign w:val="center"/>
          </w:tcPr>
          <w:p>
            <w:pPr>
              <w:jc w:val="center"/>
              <w:rPr>
                <w:b/>
              </w:rPr>
            </w:pPr>
          </w:p>
          <w:p>
            <w:pPr>
              <w:jc w:val="center"/>
              <w:rPr>
                <w:b/>
                <w:sz w:val="68"/>
                <w:szCs w:val="68"/>
              </w:rPr>
            </w:pPr>
            <w:r>
              <w:rPr>
                <w:b/>
                <w:sz w:val="68"/>
                <w:szCs w:val="68"/>
              </w:rPr>
              <w:t>040</w:t>
            </w:r>
          </w:p>
          <w:p>
            <w:pPr>
              <w:jc w:val="center"/>
              <w:rPr>
                <w:b/>
              </w:rPr>
            </w:pPr>
          </w:p>
        </w:tc>
      </w:tr>
    </w:tbl>
    <w:p>
      <w:pPr>
        <w:rPr>
          <w:lang w:val="fr-FR"/>
        </w:rPr>
      </w:pPr>
    </w:p>
    <w:p>
      <w:pPr>
        <w:rPr>
          <w:sz w:val="10"/>
          <w:szCs w:val="10"/>
          <w:lang w:val="fr-FR"/>
        </w:rPr>
      </w:pPr>
    </w:p>
    <w:tbl>
      <w:tblPr>
        <w:tblStyle w:val="7"/>
        <w:tblW w:w="1062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29" w:type="dxa"/>
            <w:gridSpan w:val="2"/>
            <w:shd w:val="clear" w:color="auto" w:fill="FBD4B4"/>
            <w:vAlign w:val="center"/>
          </w:tcPr>
          <w:p>
            <w:pPr>
              <w:rPr>
                <w:b/>
                <w:sz w:val="20"/>
              </w:rPr>
            </w:pPr>
            <w:r>
              <w:rPr>
                <w:b/>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rPr>
                <w:sz w:val="20"/>
                <w:szCs w:val="20"/>
              </w:rPr>
            </w:pPr>
            <w:r>
              <w:rPr>
                <w:sz w:val="20"/>
              </w:rPr>
              <w:t>1. DECLARAŢIE DE</w:t>
            </w:r>
            <w:r>
              <w:t xml:space="preserve"> </w:t>
            </w:r>
            <w:r>
              <w:rPr>
                <w:sz w:val="20"/>
              </w:rPr>
              <w:t>ÎNREGISTRARE FISCALĂ</w:t>
            </w:r>
          </w:p>
        </w:tc>
        <w:tc>
          <w:tcPr>
            <w:tcW w:w="413"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sz w:val="20"/>
              </w:rPr>
            </w:pPr>
            <w:r>
              <w:rPr>
                <w:sz w:val="20"/>
              </w:rPr>
              <w:t>2. DECLARAŢIE DE MENŢIUNI</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sz w:val="20"/>
                <w:lang w:val="ro-RO"/>
              </w:rPr>
            </w:pPr>
            <w:r>
              <w:rPr>
                <w:sz w:val="20"/>
              </w:rPr>
              <w:t>3. DECLARAŢIE DE RADIERE</w:t>
            </w:r>
          </w:p>
        </w:tc>
        <w:tc>
          <w:tcPr>
            <w:tcW w:w="413" w:type="dxa"/>
          </w:tcPr>
          <w:p/>
        </w:tc>
      </w:tr>
    </w:tbl>
    <w:p>
      <w:pPr>
        <w:rPr>
          <w:sz w:val="10"/>
          <w:szCs w:val="10"/>
          <w:lang w:val="fr-FR"/>
        </w:rPr>
      </w:pPr>
    </w:p>
    <w:p>
      <w:pPr>
        <w:rPr>
          <w:sz w:val="10"/>
          <w:szCs w:val="10"/>
          <w:lang w:val="fr-FR"/>
        </w:rPr>
      </w:pPr>
    </w:p>
    <w:p>
      <w:pPr>
        <w:rPr>
          <w:sz w:val="10"/>
          <w:szCs w:val="10"/>
          <w:lang w:val="fr-FR"/>
        </w:rPr>
      </w:pPr>
    </w:p>
    <w:tbl>
      <w:tblPr>
        <w:tblStyle w:val="7"/>
        <w:tblW w:w="10643"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3"/>
        <w:gridCol w:w="523"/>
        <w:gridCol w:w="179"/>
        <w:gridCol w:w="148"/>
        <w:gridCol w:w="155"/>
        <w:gridCol w:w="262"/>
        <w:gridCol w:w="14"/>
        <w:gridCol w:w="404"/>
        <w:gridCol w:w="363"/>
        <w:gridCol w:w="492"/>
        <w:gridCol w:w="300"/>
        <w:gridCol w:w="398"/>
        <w:gridCol w:w="605"/>
        <w:gridCol w:w="254"/>
        <w:gridCol w:w="186"/>
        <w:gridCol w:w="230"/>
        <w:gridCol w:w="312"/>
        <w:gridCol w:w="166"/>
        <w:gridCol w:w="318"/>
        <w:gridCol w:w="40"/>
        <w:gridCol w:w="398"/>
        <w:gridCol w:w="275"/>
        <w:gridCol w:w="397"/>
        <w:gridCol w:w="122"/>
        <w:gridCol w:w="97"/>
        <w:gridCol w:w="184"/>
        <w:gridCol w:w="159"/>
        <w:gridCol w:w="212"/>
        <w:gridCol w:w="26"/>
        <w:gridCol w:w="105"/>
        <w:gridCol w:w="292"/>
        <w:gridCol w:w="51"/>
        <w:gridCol w:w="272"/>
        <w:gridCol w:w="76"/>
        <w:gridCol w:w="343"/>
        <w:gridCol w:w="58"/>
        <w:gridCol w:w="285"/>
        <w:gridCol w:w="82"/>
        <w:gridCol w:w="30"/>
        <w:gridCol w:w="231"/>
        <w:gridCol w:w="166"/>
        <w:gridCol w:w="177"/>
        <w:gridCol w:w="242"/>
        <w:gridCol w:w="15"/>
        <w:gridCol w:w="87"/>
        <w:gridCol w:w="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43" w:type="dxa"/>
            <w:gridSpan w:val="46"/>
            <w:shd w:val="clear" w:color="auto" w:fill="FBD4B4"/>
            <w:vAlign w:val="center"/>
          </w:tcPr>
          <w:p>
            <w:pPr>
              <w:rPr>
                <w:b/>
                <w:color w:val="000000"/>
                <w:sz w:val="20"/>
                <w:szCs w:val="20"/>
              </w:rPr>
            </w:pPr>
            <w:r>
              <w:rPr>
                <w:b/>
                <w:color w:val="000000"/>
                <w:sz w:val="20"/>
                <w:szCs w:val="20"/>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872" w:type="dxa"/>
            <w:gridSpan w:val="19"/>
            <w:shd w:val="clear" w:color="auto" w:fill="FBD4B4"/>
            <w:vAlign w:val="center"/>
          </w:tcPr>
          <w:p>
            <w:pPr>
              <w:rPr>
                <w:color w:val="000000"/>
                <w:sz w:val="20"/>
              </w:rPr>
            </w:pPr>
            <w:r>
              <w:rPr>
                <w:color w:val="000000"/>
                <w:sz w:val="20"/>
              </w:rPr>
              <w:t xml:space="preserve">1. COD DE </w:t>
            </w:r>
            <w:r>
              <w:rPr>
                <w:color w:val="000000"/>
                <w:sz w:val="20"/>
                <w:lang w:val="ro-RO"/>
              </w:rPr>
              <w:t>IDENTIFICARE</w:t>
            </w:r>
            <w:r>
              <w:rPr>
                <w:color w:val="000000"/>
                <w:sz w:val="20"/>
              </w:rPr>
              <w:t xml:space="preserve"> FISCALĂ</w:t>
            </w:r>
          </w:p>
        </w:tc>
        <w:tc>
          <w:tcPr>
            <w:tcW w:w="713" w:type="dxa"/>
            <w:gridSpan w:val="3"/>
            <w:vAlign w:val="center"/>
          </w:tcPr>
          <w:p>
            <w:pPr>
              <w:rPr>
                <w:color w:val="000000"/>
                <w:sz w:val="20"/>
                <w:szCs w:val="20"/>
              </w:rPr>
            </w:pPr>
          </w:p>
        </w:tc>
        <w:tc>
          <w:tcPr>
            <w:tcW w:w="397" w:type="dxa"/>
            <w:vAlign w:val="center"/>
          </w:tcPr>
          <w:p>
            <w:pPr>
              <w:rPr>
                <w:color w:val="000000"/>
                <w:sz w:val="20"/>
                <w:szCs w:val="20"/>
              </w:rPr>
            </w:pPr>
          </w:p>
        </w:tc>
        <w:tc>
          <w:tcPr>
            <w:tcW w:w="403" w:type="dxa"/>
            <w:gridSpan w:val="3"/>
            <w:vAlign w:val="center"/>
          </w:tcPr>
          <w:p>
            <w:pPr>
              <w:rPr>
                <w:color w:val="000000"/>
                <w:sz w:val="20"/>
                <w:szCs w:val="20"/>
              </w:rPr>
            </w:pPr>
          </w:p>
        </w:tc>
        <w:tc>
          <w:tcPr>
            <w:tcW w:w="397" w:type="dxa"/>
            <w:gridSpan w:val="3"/>
            <w:vAlign w:val="center"/>
          </w:tcPr>
          <w:p>
            <w:pPr>
              <w:rPr>
                <w:color w:val="000000"/>
                <w:sz w:val="20"/>
                <w:szCs w:val="20"/>
              </w:rPr>
            </w:pPr>
          </w:p>
        </w:tc>
        <w:tc>
          <w:tcPr>
            <w:tcW w:w="397" w:type="dxa"/>
            <w:gridSpan w:val="2"/>
            <w:vAlign w:val="center"/>
          </w:tcPr>
          <w:p>
            <w:pPr>
              <w:rPr>
                <w:color w:val="000000"/>
                <w:sz w:val="20"/>
                <w:szCs w:val="20"/>
              </w:rPr>
            </w:pPr>
          </w:p>
        </w:tc>
        <w:tc>
          <w:tcPr>
            <w:tcW w:w="399" w:type="dxa"/>
            <w:gridSpan w:val="3"/>
            <w:vAlign w:val="center"/>
          </w:tcPr>
          <w:p>
            <w:pPr>
              <w:rPr>
                <w:color w:val="000000"/>
                <w:sz w:val="20"/>
                <w:szCs w:val="20"/>
              </w:rPr>
            </w:pPr>
          </w:p>
        </w:tc>
        <w:tc>
          <w:tcPr>
            <w:tcW w:w="401" w:type="dxa"/>
            <w:gridSpan w:val="2"/>
            <w:vAlign w:val="center"/>
          </w:tcPr>
          <w:p>
            <w:pPr>
              <w:rPr>
                <w:color w:val="000000"/>
                <w:sz w:val="20"/>
                <w:szCs w:val="20"/>
              </w:rPr>
            </w:pPr>
          </w:p>
        </w:tc>
        <w:tc>
          <w:tcPr>
            <w:tcW w:w="397" w:type="dxa"/>
            <w:gridSpan w:val="3"/>
            <w:vAlign w:val="center"/>
          </w:tcPr>
          <w:p>
            <w:pPr>
              <w:rPr>
                <w:color w:val="000000"/>
                <w:sz w:val="20"/>
                <w:szCs w:val="20"/>
              </w:rPr>
            </w:pPr>
          </w:p>
        </w:tc>
        <w:tc>
          <w:tcPr>
            <w:tcW w:w="397" w:type="dxa"/>
            <w:gridSpan w:val="2"/>
            <w:vAlign w:val="center"/>
          </w:tcPr>
          <w:p>
            <w:pPr>
              <w:rPr>
                <w:color w:val="000000"/>
                <w:sz w:val="20"/>
                <w:szCs w:val="20"/>
              </w:rPr>
            </w:pPr>
          </w:p>
        </w:tc>
        <w:tc>
          <w:tcPr>
            <w:tcW w:w="419" w:type="dxa"/>
            <w:gridSpan w:val="2"/>
            <w:vAlign w:val="center"/>
          </w:tcPr>
          <w:p>
            <w:pPr>
              <w:rPr>
                <w:color w:val="000000"/>
                <w:sz w:val="20"/>
                <w:szCs w:val="20"/>
              </w:rPr>
            </w:pPr>
          </w:p>
        </w:tc>
        <w:tc>
          <w:tcPr>
            <w:tcW w:w="451" w:type="dxa"/>
            <w:gridSpan w:val="3"/>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248" w:type="dxa"/>
            <w:gridSpan w:val="8"/>
            <w:shd w:val="clear" w:color="auto" w:fill="FBD4B4"/>
            <w:vAlign w:val="center"/>
          </w:tcPr>
          <w:p>
            <w:pPr>
              <w:rPr>
                <w:color w:val="000000"/>
                <w:sz w:val="20"/>
              </w:rPr>
            </w:pPr>
            <w:r>
              <w:rPr>
                <w:color w:val="000000"/>
                <w:sz w:val="20"/>
              </w:rPr>
              <w:t>2. DENUMIRE</w:t>
            </w:r>
          </w:p>
        </w:tc>
        <w:tc>
          <w:tcPr>
            <w:tcW w:w="8395" w:type="dxa"/>
            <w:gridSpan w:val="38"/>
            <w:vAlign w:val="center"/>
          </w:tcPr>
          <w:p>
            <w:pPr>
              <w:rPr>
                <w:color w:val="000000"/>
                <w:sz w:val="34"/>
                <w:szCs w:val="3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43" w:type="dxa"/>
            <w:gridSpan w:val="46"/>
            <w:shd w:val="clear" w:color="auto" w:fill="FBD4B4"/>
            <w:vAlign w:val="center"/>
          </w:tcPr>
          <w:p>
            <w:pPr>
              <w:rPr>
                <w:color w:val="000000"/>
                <w:sz w:val="20"/>
              </w:rPr>
            </w:pPr>
            <w:r>
              <w:rPr>
                <w:color w:val="000000"/>
                <w:sz w:val="20"/>
              </w:rPr>
              <w:t>3. 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13" w:type="dxa"/>
            <w:gridSpan w:val="4"/>
            <w:shd w:val="clear" w:color="auto" w:fill="FBD4B4"/>
            <w:vAlign w:val="center"/>
          </w:tcPr>
          <w:p>
            <w:pPr>
              <w:rPr>
                <w:color w:val="000000"/>
                <w:sz w:val="20"/>
                <w:szCs w:val="20"/>
              </w:rPr>
            </w:pPr>
            <w:r>
              <w:rPr>
                <w:color w:val="000000"/>
                <w:sz w:val="20"/>
                <w:szCs w:val="20"/>
              </w:rPr>
              <w:t>Judeţ</w:t>
            </w:r>
          </w:p>
        </w:tc>
        <w:tc>
          <w:tcPr>
            <w:tcW w:w="2993" w:type="dxa"/>
            <w:gridSpan w:val="9"/>
            <w:shd w:val="clear" w:color="auto" w:fill="auto"/>
            <w:vAlign w:val="center"/>
          </w:tcPr>
          <w:p>
            <w:pPr>
              <w:rPr>
                <w:color w:val="000000"/>
                <w:sz w:val="20"/>
                <w:szCs w:val="20"/>
              </w:rPr>
            </w:pPr>
          </w:p>
        </w:tc>
        <w:tc>
          <w:tcPr>
            <w:tcW w:w="1506" w:type="dxa"/>
            <w:gridSpan w:val="7"/>
            <w:shd w:val="clear" w:color="auto" w:fill="FBD4B4"/>
            <w:vAlign w:val="center"/>
          </w:tcPr>
          <w:p>
            <w:pPr>
              <w:rPr>
                <w:color w:val="000000"/>
                <w:sz w:val="20"/>
                <w:szCs w:val="20"/>
              </w:rPr>
            </w:pPr>
            <w:r>
              <w:rPr>
                <w:color w:val="000000"/>
                <w:sz w:val="20"/>
                <w:szCs w:val="20"/>
              </w:rPr>
              <w:t>Localitate</w:t>
            </w:r>
          </w:p>
        </w:tc>
        <w:tc>
          <w:tcPr>
            <w:tcW w:w="3067" w:type="dxa"/>
            <w:gridSpan w:val="16"/>
            <w:shd w:val="clear" w:color="auto" w:fill="auto"/>
            <w:vAlign w:val="center"/>
          </w:tcPr>
          <w:p>
            <w:pPr>
              <w:rPr>
                <w:color w:val="000000"/>
                <w:sz w:val="20"/>
                <w:szCs w:val="20"/>
              </w:rPr>
            </w:pPr>
          </w:p>
        </w:tc>
        <w:tc>
          <w:tcPr>
            <w:tcW w:w="971" w:type="dxa"/>
            <w:gridSpan w:val="6"/>
            <w:shd w:val="clear" w:color="auto" w:fill="FBD4B4"/>
            <w:vAlign w:val="center"/>
          </w:tcPr>
          <w:p>
            <w:pPr>
              <w:rPr>
                <w:color w:val="000000"/>
                <w:sz w:val="20"/>
                <w:szCs w:val="20"/>
              </w:rPr>
            </w:pPr>
            <w:r>
              <w:rPr>
                <w:color w:val="000000"/>
                <w:sz w:val="20"/>
                <w:szCs w:val="20"/>
              </w:rPr>
              <w:t>Sector</w:t>
            </w:r>
          </w:p>
        </w:tc>
        <w:tc>
          <w:tcPr>
            <w:tcW w:w="693" w:type="dxa"/>
            <w:gridSpan w:val="4"/>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13" w:type="dxa"/>
            <w:gridSpan w:val="4"/>
            <w:shd w:val="clear" w:color="auto" w:fill="FBD4B4"/>
            <w:vAlign w:val="center"/>
          </w:tcPr>
          <w:p>
            <w:pPr>
              <w:rPr>
                <w:color w:val="000000"/>
                <w:sz w:val="20"/>
                <w:szCs w:val="20"/>
              </w:rPr>
            </w:pPr>
            <w:r>
              <w:rPr>
                <w:color w:val="000000"/>
                <w:sz w:val="20"/>
                <w:szCs w:val="20"/>
              </w:rPr>
              <w:t>Strada</w:t>
            </w:r>
          </w:p>
        </w:tc>
        <w:tc>
          <w:tcPr>
            <w:tcW w:w="4897" w:type="dxa"/>
            <w:gridSpan w:val="17"/>
            <w:shd w:val="clear" w:color="auto" w:fill="auto"/>
            <w:vAlign w:val="center"/>
          </w:tcPr>
          <w:p>
            <w:pPr>
              <w:rPr>
                <w:color w:val="000000"/>
                <w:sz w:val="20"/>
                <w:szCs w:val="20"/>
              </w:rPr>
            </w:pPr>
          </w:p>
        </w:tc>
        <w:tc>
          <w:tcPr>
            <w:tcW w:w="794" w:type="dxa"/>
            <w:gridSpan w:val="3"/>
            <w:shd w:val="clear" w:color="auto" w:fill="FBD4B4"/>
            <w:vAlign w:val="center"/>
          </w:tcPr>
          <w:p>
            <w:pPr>
              <w:rPr>
                <w:color w:val="000000"/>
                <w:sz w:val="20"/>
                <w:szCs w:val="20"/>
              </w:rPr>
            </w:pPr>
            <w:r>
              <w:rPr>
                <w:color w:val="000000"/>
                <w:sz w:val="20"/>
              </w:rPr>
              <w:t>Număr</w:t>
            </w:r>
          </w:p>
        </w:tc>
        <w:tc>
          <w:tcPr>
            <w:tcW w:w="652" w:type="dxa"/>
            <w:gridSpan w:val="4"/>
            <w:shd w:val="clear" w:color="auto" w:fill="auto"/>
            <w:vAlign w:val="center"/>
          </w:tcPr>
          <w:p>
            <w:pPr>
              <w:rPr>
                <w:color w:val="000000"/>
                <w:sz w:val="20"/>
                <w:szCs w:val="20"/>
              </w:rPr>
            </w:pPr>
          </w:p>
        </w:tc>
        <w:tc>
          <w:tcPr>
            <w:tcW w:w="746" w:type="dxa"/>
            <w:gridSpan w:val="5"/>
            <w:shd w:val="clear" w:color="auto" w:fill="FBD4B4"/>
            <w:vAlign w:val="center"/>
          </w:tcPr>
          <w:p>
            <w:pPr>
              <w:rPr>
                <w:color w:val="000000"/>
                <w:sz w:val="20"/>
                <w:szCs w:val="20"/>
              </w:rPr>
            </w:pPr>
            <w:r>
              <w:rPr>
                <w:color w:val="000000"/>
                <w:sz w:val="20"/>
                <w:szCs w:val="20"/>
              </w:rPr>
              <w:t>Bloc</w:t>
            </w:r>
          </w:p>
        </w:tc>
        <w:tc>
          <w:tcPr>
            <w:tcW w:w="844" w:type="dxa"/>
            <w:gridSpan w:val="5"/>
            <w:shd w:val="clear" w:color="auto" w:fill="auto"/>
            <w:vAlign w:val="center"/>
          </w:tcPr>
          <w:p>
            <w:pPr>
              <w:rPr>
                <w:color w:val="000000"/>
                <w:sz w:val="20"/>
                <w:szCs w:val="20"/>
              </w:rPr>
            </w:pPr>
          </w:p>
        </w:tc>
        <w:tc>
          <w:tcPr>
            <w:tcW w:w="604" w:type="dxa"/>
            <w:gridSpan w:val="4"/>
            <w:shd w:val="clear" w:color="auto" w:fill="FBD4B4"/>
            <w:vAlign w:val="center"/>
          </w:tcPr>
          <w:p>
            <w:pPr>
              <w:rPr>
                <w:color w:val="000000"/>
                <w:sz w:val="20"/>
                <w:szCs w:val="20"/>
              </w:rPr>
            </w:pPr>
            <w:r>
              <w:rPr>
                <w:color w:val="000000"/>
                <w:sz w:val="20"/>
                <w:szCs w:val="20"/>
              </w:rPr>
              <w:t>Sc.</w:t>
            </w:r>
          </w:p>
        </w:tc>
        <w:tc>
          <w:tcPr>
            <w:tcW w:w="693" w:type="dxa"/>
            <w:gridSpan w:val="4"/>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3" w:type="dxa"/>
            <w:shd w:val="clear" w:color="auto" w:fill="FBD4B4"/>
            <w:vAlign w:val="center"/>
          </w:tcPr>
          <w:p>
            <w:pPr>
              <w:rPr>
                <w:color w:val="000000"/>
                <w:sz w:val="20"/>
                <w:szCs w:val="20"/>
              </w:rPr>
            </w:pPr>
            <w:r>
              <w:rPr>
                <w:color w:val="000000"/>
                <w:sz w:val="20"/>
                <w:szCs w:val="20"/>
              </w:rPr>
              <w:t>Et.</w:t>
            </w:r>
          </w:p>
        </w:tc>
        <w:tc>
          <w:tcPr>
            <w:tcW w:w="702" w:type="dxa"/>
            <w:gridSpan w:val="2"/>
            <w:shd w:val="clear" w:color="auto" w:fill="auto"/>
            <w:vAlign w:val="center"/>
          </w:tcPr>
          <w:p>
            <w:pPr>
              <w:rPr>
                <w:color w:val="000000"/>
                <w:sz w:val="20"/>
                <w:szCs w:val="20"/>
              </w:rPr>
            </w:pPr>
          </w:p>
        </w:tc>
        <w:tc>
          <w:tcPr>
            <w:tcW w:w="565" w:type="dxa"/>
            <w:gridSpan w:val="3"/>
            <w:shd w:val="clear" w:color="auto" w:fill="FBD4B4"/>
            <w:vAlign w:val="center"/>
          </w:tcPr>
          <w:p>
            <w:pPr>
              <w:rPr>
                <w:color w:val="000000"/>
                <w:sz w:val="20"/>
                <w:szCs w:val="20"/>
              </w:rPr>
            </w:pPr>
            <w:r>
              <w:rPr>
                <w:color w:val="000000"/>
                <w:sz w:val="20"/>
                <w:szCs w:val="20"/>
              </w:rPr>
              <w:t>Ap.</w:t>
            </w:r>
          </w:p>
        </w:tc>
        <w:tc>
          <w:tcPr>
            <w:tcW w:w="1273" w:type="dxa"/>
            <w:gridSpan w:val="4"/>
            <w:shd w:val="clear" w:color="auto" w:fill="auto"/>
            <w:vAlign w:val="center"/>
          </w:tcPr>
          <w:p>
            <w:pPr>
              <w:rPr>
                <w:color w:val="000000"/>
                <w:sz w:val="20"/>
                <w:szCs w:val="20"/>
              </w:rPr>
            </w:pPr>
          </w:p>
        </w:tc>
        <w:tc>
          <w:tcPr>
            <w:tcW w:w="1557" w:type="dxa"/>
            <w:gridSpan w:val="4"/>
            <w:shd w:val="clear" w:color="auto" w:fill="FBD4B4"/>
            <w:vAlign w:val="center"/>
          </w:tcPr>
          <w:p>
            <w:pPr>
              <w:rPr>
                <w:color w:val="000000"/>
                <w:sz w:val="20"/>
                <w:szCs w:val="20"/>
                <w:lang w:val="ro-RO"/>
              </w:rPr>
            </w:pPr>
            <w:r>
              <w:rPr>
                <w:color w:val="000000"/>
                <w:sz w:val="20"/>
                <w:szCs w:val="20"/>
                <w:lang w:val="ro-RO"/>
              </w:rPr>
              <w:t>Detalii adresă</w:t>
            </w:r>
          </w:p>
        </w:tc>
        <w:tc>
          <w:tcPr>
            <w:tcW w:w="5983" w:type="dxa"/>
            <w:gridSpan w:val="32"/>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86" w:type="dxa"/>
            <w:gridSpan w:val="2"/>
            <w:shd w:val="clear" w:color="auto" w:fill="FBD4B4"/>
            <w:vAlign w:val="center"/>
          </w:tcPr>
          <w:p>
            <w:pPr>
              <w:rPr>
                <w:color w:val="000000"/>
                <w:sz w:val="20"/>
                <w:szCs w:val="20"/>
              </w:rPr>
            </w:pPr>
            <w:r>
              <w:rPr>
                <w:color w:val="000000"/>
                <w:sz w:val="20"/>
                <w:szCs w:val="20"/>
              </w:rPr>
              <w:t>Cod poştal</w:t>
            </w:r>
          </w:p>
        </w:tc>
        <w:tc>
          <w:tcPr>
            <w:tcW w:w="2715" w:type="dxa"/>
            <w:gridSpan w:val="10"/>
            <w:shd w:val="clear" w:color="auto" w:fill="auto"/>
            <w:vAlign w:val="center"/>
          </w:tcPr>
          <w:p>
            <w:pPr>
              <w:rPr>
                <w:color w:val="000000"/>
                <w:sz w:val="20"/>
                <w:szCs w:val="20"/>
              </w:rPr>
            </w:pPr>
          </w:p>
        </w:tc>
        <w:tc>
          <w:tcPr>
            <w:tcW w:w="1275" w:type="dxa"/>
            <w:gridSpan w:val="4"/>
            <w:shd w:val="clear" w:color="auto" w:fill="FBD4B4"/>
            <w:vAlign w:val="center"/>
          </w:tcPr>
          <w:p>
            <w:pPr>
              <w:rPr>
                <w:color w:val="000000"/>
                <w:sz w:val="20"/>
                <w:szCs w:val="20"/>
              </w:rPr>
            </w:pPr>
            <w:r>
              <w:rPr>
                <w:color w:val="000000"/>
                <w:sz w:val="20"/>
                <w:szCs w:val="20"/>
              </w:rPr>
              <w:t>3.1. Telefon</w:t>
            </w:r>
          </w:p>
        </w:tc>
        <w:tc>
          <w:tcPr>
            <w:tcW w:w="5567" w:type="dxa"/>
            <w:gridSpan w:val="30"/>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568" w:type="dxa"/>
            <w:gridSpan w:val="5"/>
            <w:shd w:val="clear" w:color="auto" w:fill="FBD4B4"/>
            <w:vAlign w:val="center"/>
          </w:tcPr>
          <w:p>
            <w:pPr>
              <w:rPr>
                <w:color w:val="000000"/>
                <w:sz w:val="20"/>
                <w:szCs w:val="20"/>
              </w:rPr>
            </w:pPr>
            <w:r>
              <w:rPr>
                <w:color w:val="000000"/>
                <w:sz w:val="20"/>
                <w:szCs w:val="20"/>
              </w:rPr>
              <w:t>3.2. Fax</w:t>
            </w:r>
          </w:p>
        </w:tc>
        <w:tc>
          <w:tcPr>
            <w:tcW w:w="2838" w:type="dxa"/>
            <w:gridSpan w:val="8"/>
            <w:shd w:val="clear" w:color="auto" w:fill="auto"/>
            <w:vAlign w:val="center"/>
          </w:tcPr>
          <w:p>
            <w:pPr>
              <w:rPr>
                <w:color w:val="000000"/>
                <w:sz w:val="20"/>
                <w:szCs w:val="20"/>
              </w:rPr>
            </w:pPr>
          </w:p>
        </w:tc>
        <w:tc>
          <w:tcPr>
            <w:tcW w:w="1148" w:type="dxa"/>
            <w:gridSpan w:val="5"/>
            <w:shd w:val="clear" w:color="auto" w:fill="FBD4B4"/>
            <w:vAlign w:val="center"/>
          </w:tcPr>
          <w:p>
            <w:pPr>
              <w:rPr>
                <w:color w:val="000000"/>
                <w:sz w:val="20"/>
                <w:szCs w:val="20"/>
              </w:rPr>
            </w:pPr>
            <w:r>
              <w:rPr>
                <w:color w:val="000000"/>
                <w:sz w:val="20"/>
                <w:szCs w:val="20"/>
              </w:rPr>
              <w:t>3.3. E-mail</w:t>
            </w:r>
          </w:p>
        </w:tc>
        <w:tc>
          <w:tcPr>
            <w:tcW w:w="5089" w:type="dxa"/>
            <w:gridSpan w:val="28"/>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611" w:type="dxa"/>
            <w:gridSpan w:val="9"/>
            <w:shd w:val="clear" w:color="auto" w:fill="FBD4B4"/>
            <w:vAlign w:val="center"/>
          </w:tcPr>
          <w:p>
            <w:pPr>
              <w:rPr>
                <w:color w:val="000000"/>
                <w:sz w:val="20"/>
              </w:rPr>
            </w:pPr>
            <w:r>
              <w:rPr>
                <w:color w:val="000000"/>
                <w:sz w:val="20"/>
              </w:rPr>
              <w:t xml:space="preserve">4. Act normativ de înfiinţare: </w:t>
            </w:r>
          </w:p>
        </w:tc>
        <w:tc>
          <w:tcPr>
            <w:tcW w:w="792" w:type="dxa"/>
            <w:gridSpan w:val="2"/>
            <w:shd w:val="clear" w:color="auto" w:fill="FBD4B4"/>
            <w:vAlign w:val="center"/>
          </w:tcPr>
          <w:p>
            <w:pPr>
              <w:rPr>
                <w:color w:val="000000"/>
                <w:sz w:val="20"/>
                <w:szCs w:val="20"/>
                <w:lang w:val="ro-RO"/>
              </w:rPr>
            </w:pPr>
            <w:r>
              <w:rPr>
                <w:color w:val="000000"/>
                <w:sz w:val="20"/>
                <w:szCs w:val="20"/>
                <w:lang w:val="ro-RO"/>
              </w:rPr>
              <w:t>Tip act</w:t>
            </w:r>
          </w:p>
        </w:tc>
        <w:tc>
          <w:tcPr>
            <w:tcW w:w="1443" w:type="dxa"/>
            <w:gridSpan w:val="4"/>
            <w:shd w:val="clear" w:color="auto" w:fill="auto"/>
            <w:vAlign w:val="center"/>
          </w:tcPr>
          <w:p>
            <w:pPr>
              <w:rPr>
                <w:color w:val="000000"/>
                <w:sz w:val="20"/>
                <w:szCs w:val="20"/>
                <w:lang w:val="ro-RO"/>
              </w:rPr>
            </w:pPr>
          </w:p>
        </w:tc>
        <w:tc>
          <w:tcPr>
            <w:tcW w:w="1026" w:type="dxa"/>
            <w:gridSpan w:val="4"/>
            <w:shd w:val="clear" w:color="auto" w:fill="FBD4B4"/>
            <w:vAlign w:val="center"/>
          </w:tcPr>
          <w:p>
            <w:pPr>
              <w:rPr>
                <w:color w:val="000000"/>
                <w:sz w:val="20"/>
                <w:szCs w:val="20"/>
                <w:lang w:val="ro-RO"/>
              </w:rPr>
            </w:pPr>
            <w:r>
              <w:rPr>
                <w:color w:val="000000"/>
                <w:sz w:val="20"/>
                <w:szCs w:val="20"/>
              </w:rPr>
              <w:t>Num</w:t>
            </w:r>
            <w:r>
              <w:rPr>
                <w:color w:val="000000"/>
                <w:sz w:val="20"/>
                <w:szCs w:val="20"/>
                <w:lang w:val="ro-RO"/>
              </w:rPr>
              <w:t>ă</w:t>
            </w:r>
            <w:r>
              <w:rPr>
                <w:color w:val="000000"/>
                <w:sz w:val="20"/>
                <w:szCs w:val="20"/>
              </w:rPr>
              <w:t>r</w:t>
            </w:r>
          </w:p>
        </w:tc>
        <w:tc>
          <w:tcPr>
            <w:tcW w:w="713" w:type="dxa"/>
            <w:gridSpan w:val="3"/>
            <w:shd w:val="clear" w:color="auto" w:fill="auto"/>
            <w:vAlign w:val="center"/>
          </w:tcPr>
          <w:p>
            <w:pPr>
              <w:rPr>
                <w:color w:val="000000"/>
                <w:sz w:val="20"/>
                <w:szCs w:val="20"/>
                <w:lang w:val="ro-RO"/>
              </w:rPr>
            </w:pPr>
          </w:p>
        </w:tc>
        <w:tc>
          <w:tcPr>
            <w:tcW w:w="616" w:type="dxa"/>
            <w:gridSpan w:val="3"/>
            <w:shd w:val="clear" w:color="auto" w:fill="FBD4B4"/>
            <w:vAlign w:val="center"/>
          </w:tcPr>
          <w:p>
            <w:pPr>
              <w:rPr>
                <w:color w:val="000000"/>
                <w:sz w:val="20"/>
                <w:szCs w:val="20"/>
                <w:lang w:val="ro-RO"/>
              </w:rPr>
            </w:pPr>
            <w:r>
              <w:rPr>
                <w:color w:val="000000"/>
                <w:sz w:val="20"/>
                <w:szCs w:val="20"/>
                <w:lang w:val="ro-RO"/>
              </w:rPr>
              <w:t>Data</w:t>
            </w:r>
          </w:p>
        </w:tc>
        <w:tc>
          <w:tcPr>
            <w:tcW w:w="343" w:type="dxa"/>
            <w:gridSpan w:val="2"/>
            <w:vAlign w:val="center"/>
          </w:tcPr>
          <w:p>
            <w:pPr>
              <w:rPr>
                <w:color w:val="000000"/>
                <w:sz w:val="20"/>
                <w:szCs w:val="20"/>
                <w:lang w:val="ro-RO"/>
              </w:rPr>
            </w:pPr>
          </w:p>
        </w:tc>
        <w:tc>
          <w:tcPr>
            <w:tcW w:w="343" w:type="dxa"/>
            <w:gridSpan w:val="3"/>
            <w:vAlign w:val="center"/>
          </w:tcPr>
          <w:p>
            <w:pPr>
              <w:rPr>
                <w:color w:val="000000"/>
                <w:sz w:val="20"/>
                <w:szCs w:val="20"/>
                <w:lang w:val="ro-RO"/>
              </w:rPr>
            </w:pPr>
          </w:p>
        </w:tc>
        <w:tc>
          <w:tcPr>
            <w:tcW w:w="343" w:type="dxa"/>
            <w:gridSpan w:val="2"/>
            <w:vAlign w:val="center"/>
          </w:tcPr>
          <w:p>
            <w:pPr>
              <w:rPr>
                <w:color w:val="000000"/>
                <w:sz w:val="20"/>
                <w:szCs w:val="20"/>
                <w:lang w:val="ro-RO"/>
              </w:rPr>
            </w:pPr>
            <w:r>
              <w:rPr>
                <w:color w:val="000000"/>
                <w:sz w:val="20"/>
                <w:szCs w:val="20"/>
                <w:lang w:val="ro-RO"/>
              </w:rPr>
              <w:t>/</w:t>
            </w:r>
          </w:p>
        </w:tc>
        <w:tc>
          <w:tcPr>
            <w:tcW w:w="348" w:type="dxa"/>
            <w:gridSpan w:val="2"/>
            <w:vAlign w:val="center"/>
          </w:tcPr>
          <w:p>
            <w:pPr>
              <w:rPr>
                <w:color w:val="000000"/>
                <w:sz w:val="20"/>
                <w:szCs w:val="20"/>
                <w:lang w:val="ro-RO"/>
              </w:rPr>
            </w:pPr>
          </w:p>
        </w:tc>
        <w:tc>
          <w:tcPr>
            <w:tcW w:w="343" w:type="dxa"/>
            <w:vAlign w:val="center"/>
          </w:tcPr>
          <w:p>
            <w:pPr>
              <w:rPr>
                <w:color w:val="000000"/>
                <w:sz w:val="20"/>
                <w:szCs w:val="20"/>
                <w:lang w:val="ro-RO"/>
              </w:rPr>
            </w:pPr>
          </w:p>
        </w:tc>
        <w:tc>
          <w:tcPr>
            <w:tcW w:w="343" w:type="dxa"/>
            <w:gridSpan w:val="2"/>
            <w:vAlign w:val="center"/>
          </w:tcPr>
          <w:p>
            <w:pPr>
              <w:rPr>
                <w:color w:val="000000"/>
                <w:sz w:val="20"/>
                <w:szCs w:val="20"/>
                <w:lang w:val="ro-RO"/>
              </w:rPr>
            </w:pPr>
            <w:r>
              <w:rPr>
                <w:color w:val="000000"/>
                <w:sz w:val="20"/>
                <w:szCs w:val="20"/>
                <w:lang w:val="ro-RO"/>
              </w:rPr>
              <w:t>/</w:t>
            </w:r>
          </w:p>
        </w:tc>
        <w:tc>
          <w:tcPr>
            <w:tcW w:w="343" w:type="dxa"/>
            <w:gridSpan w:val="3"/>
            <w:vAlign w:val="center"/>
          </w:tcPr>
          <w:p>
            <w:pPr>
              <w:rPr>
                <w:color w:val="000000"/>
                <w:sz w:val="20"/>
                <w:szCs w:val="20"/>
                <w:lang w:val="ro-RO"/>
              </w:rPr>
            </w:pPr>
          </w:p>
        </w:tc>
        <w:tc>
          <w:tcPr>
            <w:tcW w:w="343" w:type="dxa"/>
            <w:gridSpan w:val="2"/>
            <w:vAlign w:val="center"/>
          </w:tcPr>
          <w:p>
            <w:pPr>
              <w:rPr>
                <w:color w:val="000000"/>
                <w:sz w:val="20"/>
                <w:szCs w:val="20"/>
                <w:lang w:val="ro-RO"/>
              </w:rPr>
            </w:pPr>
          </w:p>
        </w:tc>
        <w:tc>
          <w:tcPr>
            <w:tcW w:w="344" w:type="dxa"/>
            <w:gridSpan w:val="3"/>
            <w:vAlign w:val="center"/>
          </w:tcPr>
          <w:p>
            <w:pPr>
              <w:rPr>
                <w:color w:val="000000"/>
                <w:sz w:val="20"/>
                <w:szCs w:val="20"/>
                <w:lang w:val="ro-RO"/>
              </w:rPr>
            </w:pPr>
          </w:p>
        </w:tc>
        <w:tc>
          <w:tcPr>
            <w:tcW w:w="349" w:type="dxa"/>
            <w:vAlign w:val="center"/>
          </w:tcPr>
          <w:p>
            <w:pPr>
              <w:rPr>
                <w:color w:val="000000"/>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7"/>
            <w:shd w:val="clear" w:color="auto" w:fill="FBD4B4"/>
            <w:vAlign w:val="center"/>
          </w:tcPr>
          <w:p>
            <w:pPr>
              <w:rPr>
                <w:color w:val="000000"/>
                <w:sz w:val="20"/>
                <w:lang w:val="it-IT"/>
              </w:rPr>
            </w:pPr>
            <w:r>
              <w:rPr>
                <w:color w:val="000000"/>
                <w:sz w:val="20"/>
              </w:rPr>
              <w:t xml:space="preserve">5. Felul sediului:  </w:t>
            </w:r>
          </w:p>
        </w:tc>
        <w:tc>
          <w:tcPr>
            <w:tcW w:w="4741" w:type="dxa"/>
            <w:gridSpan w:val="15"/>
            <w:shd w:val="clear" w:color="auto" w:fill="FBD4B4"/>
            <w:vAlign w:val="center"/>
          </w:tcPr>
          <w:p>
            <w:pPr>
              <w:rPr>
                <w:color w:val="000000"/>
                <w:sz w:val="20"/>
                <w:szCs w:val="20"/>
                <w:lang w:val="ro-RO"/>
              </w:rPr>
            </w:pPr>
            <w:r>
              <w:rPr>
                <w:color w:val="000000"/>
                <w:sz w:val="20"/>
                <w:szCs w:val="20"/>
                <w:lang w:val="ro-RO"/>
              </w:rPr>
              <w:t>Sediul principal</w:t>
            </w:r>
          </w:p>
        </w:tc>
        <w:tc>
          <w:tcPr>
            <w:tcW w:w="397" w:type="dxa"/>
            <w:shd w:val="clear" w:color="auto" w:fill="auto"/>
            <w:vAlign w:val="center"/>
          </w:tcPr>
          <w:p>
            <w:pPr>
              <w:rPr>
                <w:color w:val="000000"/>
                <w:sz w:val="20"/>
                <w:szCs w:val="20"/>
              </w:rPr>
            </w:pPr>
          </w:p>
        </w:tc>
        <w:tc>
          <w:tcPr>
            <w:tcW w:w="3225" w:type="dxa"/>
            <w:gridSpan w:val="21"/>
            <w:shd w:val="clear" w:color="auto" w:fill="FBD4B4"/>
            <w:vAlign w:val="center"/>
          </w:tcPr>
          <w:p>
            <w:pPr>
              <w:rPr>
                <w:color w:val="000000"/>
                <w:sz w:val="20"/>
                <w:szCs w:val="20"/>
              </w:rPr>
            </w:pPr>
            <w:r>
              <w:rPr>
                <w:color w:val="000000"/>
                <w:sz w:val="20"/>
                <w:szCs w:val="20"/>
              </w:rPr>
              <w:t>Alte subunităţi</w:t>
            </w:r>
          </w:p>
        </w:tc>
        <w:tc>
          <w:tcPr>
            <w:tcW w:w="436" w:type="dxa"/>
            <w:gridSpan w:val="2"/>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872" w:type="dxa"/>
            <w:gridSpan w:val="19"/>
            <w:shd w:val="clear" w:color="auto" w:fill="FBD4B4"/>
            <w:vAlign w:val="center"/>
          </w:tcPr>
          <w:p>
            <w:pPr>
              <w:rPr>
                <w:color w:val="000000"/>
                <w:sz w:val="20"/>
                <w:lang w:val="it-IT"/>
              </w:rPr>
            </w:pPr>
            <w:r>
              <w:rPr>
                <w:color w:val="000000"/>
                <w:sz w:val="20"/>
                <w:lang w:val="it-IT"/>
              </w:rPr>
              <w:t xml:space="preserve">Codul de identificare al unităţii înfiinţătoare </w:t>
            </w:r>
          </w:p>
        </w:tc>
        <w:tc>
          <w:tcPr>
            <w:tcW w:w="713" w:type="dxa"/>
            <w:gridSpan w:val="3"/>
            <w:vAlign w:val="center"/>
          </w:tcPr>
          <w:p>
            <w:pPr>
              <w:rPr>
                <w:color w:val="000000"/>
                <w:sz w:val="20"/>
                <w:szCs w:val="20"/>
              </w:rPr>
            </w:pPr>
          </w:p>
        </w:tc>
        <w:tc>
          <w:tcPr>
            <w:tcW w:w="397" w:type="dxa"/>
            <w:vAlign w:val="center"/>
          </w:tcPr>
          <w:p>
            <w:pPr>
              <w:rPr>
                <w:color w:val="000000"/>
                <w:sz w:val="20"/>
                <w:szCs w:val="20"/>
              </w:rPr>
            </w:pPr>
          </w:p>
        </w:tc>
        <w:tc>
          <w:tcPr>
            <w:tcW w:w="403" w:type="dxa"/>
            <w:gridSpan w:val="3"/>
            <w:vAlign w:val="center"/>
          </w:tcPr>
          <w:p>
            <w:pPr>
              <w:rPr>
                <w:color w:val="000000"/>
                <w:sz w:val="20"/>
                <w:szCs w:val="20"/>
              </w:rPr>
            </w:pPr>
          </w:p>
        </w:tc>
        <w:tc>
          <w:tcPr>
            <w:tcW w:w="397" w:type="dxa"/>
            <w:gridSpan w:val="3"/>
            <w:vAlign w:val="center"/>
          </w:tcPr>
          <w:p>
            <w:pPr>
              <w:rPr>
                <w:color w:val="000000"/>
                <w:sz w:val="20"/>
                <w:szCs w:val="20"/>
              </w:rPr>
            </w:pPr>
          </w:p>
        </w:tc>
        <w:tc>
          <w:tcPr>
            <w:tcW w:w="397" w:type="dxa"/>
            <w:gridSpan w:val="2"/>
            <w:vAlign w:val="center"/>
          </w:tcPr>
          <w:p>
            <w:pPr>
              <w:rPr>
                <w:color w:val="000000"/>
                <w:sz w:val="20"/>
                <w:szCs w:val="20"/>
              </w:rPr>
            </w:pPr>
          </w:p>
        </w:tc>
        <w:tc>
          <w:tcPr>
            <w:tcW w:w="399" w:type="dxa"/>
            <w:gridSpan w:val="3"/>
            <w:vAlign w:val="center"/>
          </w:tcPr>
          <w:p>
            <w:pPr>
              <w:rPr>
                <w:color w:val="000000"/>
                <w:sz w:val="20"/>
                <w:szCs w:val="20"/>
              </w:rPr>
            </w:pPr>
          </w:p>
        </w:tc>
        <w:tc>
          <w:tcPr>
            <w:tcW w:w="401" w:type="dxa"/>
            <w:gridSpan w:val="2"/>
            <w:vAlign w:val="center"/>
          </w:tcPr>
          <w:p>
            <w:pPr>
              <w:rPr>
                <w:color w:val="000000"/>
                <w:sz w:val="20"/>
                <w:szCs w:val="20"/>
              </w:rPr>
            </w:pPr>
          </w:p>
        </w:tc>
        <w:tc>
          <w:tcPr>
            <w:tcW w:w="397" w:type="dxa"/>
            <w:gridSpan w:val="3"/>
            <w:vAlign w:val="center"/>
          </w:tcPr>
          <w:p>
            <w:pPr>
              <w:rPr>
                <w:color w:val="000000"/>
                <w:sz w:val="20"/>
                <w:szCs w:val="20"/>
              </w:rPr>
            </w:pPr>
          </w:p>
        </w:tc>
        <w:tc>
          <w:tcPr>
            <w:tcW w:w="397" w:type="dxa"/>
            <w:gridSpan w:val="2"/>
            <w:vAlign w:val="center"/>
          </w:tcPr>
          <w:p>
            <w:pPr>
              <w:rPr>
                <w:color w:val="000000"/>
                <w:sz w:val="20"/>
                <w:szCs w:val="20"/>
              </w:rPr>
            </w:pPr>
          </w:p>
        </w:tc>
        <w:tc>
          <w:tcPr>
            <w:tcW w:w="434" w:type="dxa"/>
            <w:gridSpan w:val="3"/>
            <w:vAlign w:val="center"/>
          </w:tcPr>
          <w:p>
            <w:pPr>
              <w:rPr>
                <w:color w:val="000000"/>
                <w:sz w:val="20"/>
                <w:szCs w:val="20"/>
              </w:rPr>
            </w:pPr>
          </w:p>
        </w:tc>
        <w:tc>
          <w:tcPr>
            <w:tcW w:w="436" w:type="dxa"/>
            <w:gridSpan w:val="2"/>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403" w:type="dxa"/>
            <w:gridSpan w:val="11"/>
            <w:shd w:val="clear" w:color="auto" w:fill="FBD4B4"/>
            <w:vAlign w:val="center"/>
          </w:tcPr>
          <w:p>
            <w:pPr>
              <w:rPr>
                <w:color w:val="000000"/>
                <w:sz w:val="20"/>
              </w:rPr>
            </w:pPr>
            <w:r>
              <w:rPr>
                <w:color w:val="000000"/>
                <w:sz w:val="20"/>
                <w:lang w:val="it-IT"/>
              </w:rPr>
              <w:t>6. Felul ordonatorului de credite</w:t>
            </w:r>
            <w:r>
              <w:rPr>
                <w:color w:val="000000"/>
                <w:sz w:val="20"/>
              </w:rPr>
              <w:t>:</w:t>
            </w:r>
          </w:p>
        </w:tc>
        <w:tc>
          <w:tcPr>
            <w:tcW w:w="1985" w:type="dxa"/>
            <w:gridSpan w:val="6"/>
            <w:shd w:val="clear" w:color="auto" w:fill="FBD4B4"/>
            <w:vAlign w:val="center"/>
          </w:tcPr>
          <w:p>
            <w:pPr>
              <w:rPr>
                <w:color w:val="000000"/>
                <w:sz w:val="20"/>
                <w:lang w:val="it-IT"/>
              </w:rPr>
            </w:pPr>
            <w:r>
              <w:rPr>
                <w:color w:val="000000"/>
                <w:sz w:val="20"/>
                <w:lang w:val="it-IT"/>
              </w:rPr>
              <w:t>principal</w:t>
            </w:r>
          </w:p>
        </w:tc>
        <w:tc>
          <w:tcPr>
            <w:tcW w:w="484" w:type="dxa"/>
            <w:gridSpan w:val="2"/>
            <w:shd w:val="clear" w:color="auto" w:fill="auto"/>
            <w:vAlign w:val="center"/>
          </w:tcPr>
          <w:p>
            <w:pPr>
              <w:rPr>
                <w:color w:val="000000"/>
                <w:sz w:val="20"/>
                <w:lang w:val="it-IT"/>
              </w:rPr>
            </w:pPr>
          </w:p>
        </w:tc>
        <w:tc>
          <w:tcPr>
            <w:tcW w:w="1910" w:type="dxa"/>
            <w:gridSpan w:val="10"/>
            <w:shd w:val="clear" w:color="auto" w:fill="FBD4B4"/>
            <w:vAlign w:val="center"/>
          </w:tcPr>
          <w:p>
            <w:pPr>
              <w:rPr>
                <w:color w:val="000000"/>
                <w:sz w:val="20"/>
                <w:szCs w:val="20"/>
              </w:rPr>
            </w:pPr>
            <w:r>
              <w:rPr>
                <w:color w:val="000000"/>
                <w:sz w:val="20"/>
                <w:lang w:val="it-IT"/>
              </w:rPr>
              <w:t>secundar</w:t>
            </w:r>
          </w:p>
        </w:tc>
        <w:tc>
          <w:tcPr>
            <w:tcW w:w="397" w:type="dxa"/>
            <w:gridSpan w:val="2"/>
            <w:shd w:val="clear" w:color="auto" w:fill="auto"/>
            <w:vAlign w:val="center"/>
          </w:tcPr>
          <w:p>
            <w:pPr>
              <w:rPr>
                <w:color w:val="000000"/>
                <w:sz w:val="20"/>
                <w:szCs w:val="20"/>
              </w:rPr>
            </w:pPr>
          </w:p>
        </w:tc>
        <w:tc>
          <w:tcPr>
            <w:tcW w:w="2028" w:type="dxa"/>
            <w:gridSpan w:val="13"/>
            <w:shd w:val="clear" w:color="auto" w:fill="FBD4B4"/>
            <w:vAlign w:val="center"/>
          </w:tcPr>
          <w:p>
            <w:pPr>
              <w:rPr>
                <w:color w:val="000000"/>
                <w:sz w:val="20"/>
                <w:szCs w:val="20"/>
              </w:rPr>
            </w:pPr>
            <w:r>
              <w:rPr>
                <w:color w:val="000000"/>
                <w:sz w:val="20"/>
                <w:lang w:val="it-IT"/>
              </w:rPr>
              <w:t>terţiar</w:t>
            </w:r>
          </w:p>
        </w:tc>
        <w:tc>
          <w:tcPr>
            <w:tcW w:w="436" w:type="dxa"/>
            <w:gridSpan w:val="2"/>
            <w:vAlign w:val="center"/>
          </w:tcPr>
          <w:p>
            <w:pPr>
              <w:rPr>
                <w:color w:val="000000"/>
                <w:sz w:val="20"/>
                <w:szCs w:val="20"/>
              </w:rPr>
            </w:pPr>
          </w:p>
        </w:tc>
      </w:tr>
    </w:tbl>
    <w:p>
      <w:pPr>
        <w:rPr>
          <w:highlight w:val="yellow"/>
          <w:lang w:val="ro-RO"/>
        </w:rPr>
      </w:pPr>
    </w:p>
    <w:tbl>
      <w:tblPr>
        <w:tblStyle w:val="7"/>
        <w:tblW w:w="1062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6"/>
        <w:gridCol w:w="425"/>
        <w:gridCol w:w="4545"/>
        <w:gridCol w:w="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29" w:type="dxa"/>
            <w:gridSpan w:val="4"/>
            <w:shd w:val="clear" w:color="auto" w:fill="FBD4B4"/>
            <w:vAlign w:val="center"/>
          </w:tcPr>
          <w:p>
            <w:pPr>
              <w:rPr>
                <w:b/>
                <w:sz w:val="20"/>
                <w:lang w:val="it-IT"/>
              </w:rPr>
            </w:pPr>
            <w:r>
              <w:rPr>
                <w:b/>
                <w:sz w:val="20"/>
                <w:lang w:val="ro-RO"/>
              </w:rPr>
              <w:t>III</w:t>
            </w:r>
            <w:r>
              <w:rPr>
                <w:b/>
                <w:sz w:val="20"/>
                <w:lang w:val="it-IT"/>
              </w:rPr>
              <w:t>.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29" w:type="dxa"/>
            <w:gridSpan w:val="4"/>
            <w:shd w:val="clear" w:color="auto" w:fill="FBD4B4"/>
            <w:vAlign w:val="center"/>
          </w:tcPr>
          <w:p>
            <w:pPr>
              <w:jc w:val="center"/>
              <w:rPr>
                <w:sz w:val="20"/>
                <w:szCs w:val="20"/>
              </w:rPr>
            </w:pPr>
            <w:r>
              <w:rPr>
                <w:b/>
                <w:sz w:val="20"/>
                <w:szCs w:val="20"/>
              </w:rPr>
              <w:t>1. Sectorul de activitate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1.1. Învăţământ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1.8. Autorităţi publice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1.2. Sănătate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1.9. Transporturi si comunicaţii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1.3. Cultură, religie şi acţiuni privind activitatea sportivă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1.10. Mediu şi ape</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1.4. Asistenţă socială, alocaţii, pensii, ajutoare şi indemnizaţii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1.11. Industrie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1.5. Servicii, dezvoltare publică şi locuinţe</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1.12. Agricultură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1.6. Apărare naţională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1.13. Cercetare ştiinţifică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5246" w:type="dxa"/>
            <w:shd w:val="clear" w:color="auto" w:fill="FBD4B4"/>
            <w:vAlign w:val="center"/>
          </w:tcPr>
          <w:p>
            <w:pPr>
              <w:rPr>
                <w:sz w:val="20"/>
                <w:szCs w:val="20"/>
              </w:rPr>
            </w:pPr>
            <w:r>
              <w:rPr>
                <w:sz w:val="20"/>
                <w:szCs w:val="20"/>
              </w:rPr>
              <w:t xml:space="preserve">1.7. Ordine publică, siguranţă naţională         </w:t>
            </w:r>
          </w:p>
        </w:tc>
        <w:tc>
          <w:tcPr>
            <w:tcW w:w="425" w:type="dxa"/>
            <w:shd w:val="clear" w:color="auto" w:fill="auto"/>
            <w:vAlign w:val="center"/>
          </w:tcPr>
          <w:p>
            <w:pPr>
              <w:rPr>
                <w:sz w:val="20"/>
                <w:szCs w:val="20"/>
              </w:rPr>
            </w:pPr>
          </w:p>
        </w:tc>
        <w:tc>
          <w:tcPr>
            <w:tcW w:w="4545" w:type="dxa"/>
            <w:shd w:val="clear" w:color="auto" w:fill="FBD4B4"/>
            <w:vAlign w:val="center"/>
          </w:tcPr>
          <w:p>
            <w:pPr>
              <w:rPr>
                <w:sz w:val="20"/>
                <w:szCs w:val="20"/>
              </w:rPr>
            </w:pPr>
            <w:r>
              <w:rPr>
                <w:sz w:val="20"/>
                <w:szCs w:val="20"/>
              </w:rPr>
              <w:t xml:space="preserve">1.14. Alte activităţi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29" w:type="dxa"/>
            <w:gridSpan w:val="4"/>
            <w:shd w:val="clear" w:color="auto" w:fill="FBD4B4"/>
            <w:vAlign w:val="center"/>
          </w:tcPr>
          <w:p>
            <w:pPr>
              <w:spacing w:before="100" w:beforeAutospacing="1" w:after="100" w:afterAutospacing="1"/>
              <w:jc w:val="center"/>
              <w:rPr>
                <w:b/>
                <w:color w:val="000000"/>
                <w:sz w:val="20"/>
                <w:szCs w:val="20"/>
              </w:rPr>
            </w:pPr>
            <w:r>
              <w:rPr>
                <w:b/>
                <w:color w:val="000000"/>
                <w:sz w:val="20"/>
                <w:szCs w:val="20"/>
              </w:rPr>
              <w:t>2. Sistemul de finanţare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3"/>
            <w:shd w:val="clear" w:color="auto" w:fill="FBD4B4"/>
            <w:vAlign w:val="center"/>
          </w:tcPr>
          <w:p>
            <w:pPr>
              <w:rPr>
                <w:color w:val="000000"/>
                <w:sz w:val="20"/>
                <w:szCs w:val="20"/>
                <w:lang w:val="it-IT"/>
              </w:rPr>
            </w:pPr>
            <w:r>
              <w:rPr>
                <w:color w:val="000000"/>
                <w:sz w:val="20"/>
                <w:szCs w:val="20"/>
                <w:lang w:val="it-IT"/>
              </w:rPr>
              <w:t xml:space="preserve">2.1. Integral din bugetul de stat sau bugetele locale, după caz, în funcţie de subordonarea acestora          </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3"/>
            <w:shd w:val="clear" w:color="auto" w:fill="FBD4B4"/>
            <w:vAlign w:val="center"/>
          </w:tcPr>
          <w:p>
            <w:pPr>
              <w:autoSpaceDE w:val="0"/>
              <w:autoSpaceDN w:val="0"/>
              <w:adjustRightInd w:val="0"/>
              <w:rPr>
                <w:color w:val="000000"/>
                <w:sz w:val="20"/>
                <w:szCs w:val="20"/>
                <w:lang w:val="it-IT"/>
              </w:rPr>
            </w:pPr>
            <w:r>
              <w:rPr>
                <w:color w:val="000000"/>
                <w:sz w:val="20"/>
                <w:szCs w:val="20"/>
                <w:lang w:val="it-IT"/>
              </w:rPr>
              <w:t>2.2. Venituri proprii şi subvenţii acordate de la bugetul de stat, bugetul asigurărilor sociale de stat, bugetele fondurilor speciale, după caz</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3"/>
            <w:shd w:val="clear" w:color="auto" w:fill="FBD4B4"/>
            <w:vAlign w:val="center"/>
          </w:tcPr>
          <w:p>
            <w:pPr>
              <w:rPr>
                <w:color w:val="000000"/>
              </w:rPr>
            </w:pPr>
            <w:r>
              <w:rPr>
                <w:color w:val="000000"/>
                <w:sz w:val="20"/>
                <w:szCs w:val="20"/>
              </w:rPr>
              <w:t xml:space="preserve">2.3. Integral din veniturile proprii </w:t>
            </w:r>
          </w:p>
        </w:tc>
        <w:tc>
          <w:tcPr>
            <w:tcW w:w="413" w:type="dxa"/>
          </w:tcPr>
          <w:p/>
        </w:tc>
      </w:tr>
    </w:tbl>
    <w:p>
      <w:pPr>
        <w:rPr>
          <w:highlight w:val="yellow"/>
          <w:lang w:val="ro-RO"/>
        </w:rPr>
      </w:pPr>
    </w:p>
    <w:p>
      <w:pPr>
        <w:rPr>
          <w:highlight w:val="yellow"/>
          <w:lang w:val="ro-RO"/>
        </w:rPr>
      </w:pPr>
    </w:p>
    <w:p>
      <w:pPr>
        <w:rPr>
          <w:highlight w:val="yellow"/>
          <w:lang w:val="ro-RO"/>
        </w:rPr>
      </w:pPr>
    </w:p>
    <w:tbl>
      <w:tblPr>
        <w:tblStyle w:val="7"/>
        <w:tblW w:w="1062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6"/>
        <w:gridCol w:w="4545"/>
        <w:gridCol w:w="795"/>
        <w:gridCol w:w="3750"/>
        <w:gridCol w:w="4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29" w:type="dxa"/>
            <w:gridSpan w:val="5"/>
            <w:shd w:val="clear" w:color="auto" w:fill="FBD4B4"/>
            <w:vAlign w:val="center"/>
          </w:tcPr>
          <w:p>
            <w:pPr>
              <w:spacing w:before="100" w:beforeAutospacing="1" w:after="100" w:afterAutospacing="1"/>
              <w:rPr>
                <w:b/>
                <w:color w:val="000000"/>
                <w:sz w:val="20"/>
                <w:szCs w:val="20"/>
              </w:rPr>
            </w:pPr>
            <w:r>
              <w:rPr>
                <w:b/>
                <w:color w:val="000000"/>
                <w:sz w:val="20"/>
                <w:szCs w:val="20"/>
              </w:rPr>
              <w:t xml:space="preserve">                                                                                     3. Organ tutelar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4"/>
            <w:shd w:val="clear" w:color="auto" w:fill="FBD4B4"/>
            <w:vAlign w:val="center"/>
          </w:tcPr>
          <w:p>
            <w:pPr>
              <w:rPr>
                <w:sz w:val="20"/>
                <w:szCs w:val="20"/>
              </w:rPr>
            </w:pPr>
            <w:r>
              <w:rPr>
                <w:sz w:val="20"/>
                <w:szCs w:val="20"/>
              </w:rPr>
              <w:t>3.1. MINISTERUL SAU INSTITUŢIA CENTRALĂ (din clasificaţia bugetară)</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126" w:type="dxa"/>
            <w:shd w:val="clear" w:color="auto" w:fill="FBD4B4"/>
            <w:vAlign w:val="center"/>
          </w:tcPr>
          <w:p>
            <w:pPr>
              <w:rPr>
                <w:sz w:val="20"/>
                <w:szCs w:val="20"/>
              </w:rPr>
            </w:pPr>
            <w:r>
              <w:rPr>
                <w:sz w:val="20"/>
                <w:szCs w:val="20"/>
              </w:rPr>
              <w:t>Denumire</w:t>
            </w:r>
          </w:p>
        </w:tc>
        <w:tc>
          <w:tcPr>
            <w:tcW w:w="4545" w:type="dxa"/>
            <w:shd w:val="clear" w:color="auto" w:fill="auto"/>
            <w:vAlign w:val="center"/>
          </w:tcPr>
          <w:p>
            <w:pPr>
              <w:rPr>
                <w:sz w:val="20"/>
                <w:szCs w:val="20"/>
              </w:rPr>
            </w:pPr>
          </w:p>
        </w:tc>
        <w:tc>
          <w:tcPr>
            <w:tcW w:w="795" w:type="dxa"/>
            <w:shd w:val="clear" w:color="auto" w:fill="FBD4B4"/>
            <w:vAlign w:val="center"/>
          </w:tcPr>
          <w:p>
            <w:pPr>
              <w:rPr>
                <w:sz w:val="20"/>
                <w:szCs w:val="20"/>
              </w:rPr>
            </w:pPr>
            <w:r>
              <w:rPr>
                <w:sz w:val="20"/>
                <w:szCs w:val="20"/>
              </w:rPr>
              <w:t>Cod</w:t>
            </w:r>
          </w:p>
        </w:tc>
        <w:tc>
          <w:tcPr>
            <w:tcW w:w="4163"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4"/>
            <w:shd w:val="clear" w:color="auto" w:fill="FBD4B4"/>
            <w:vAlign w:val="center"/>
          </w:tcPr>
          <w:p>
            <w:pPr>
              <w:rPr>
                <w:sz w:val="20"/>
                <w:szCs w:val="20"/>
              </w:rPr>
            </w:pPr>
            <w:r>
              <w:rPr>
                <w:sz w:val="20"/>
                <w:szCs w:val="20"/>
                <w:lang w:val="es-ES"/>
              </w:rPr>
              <w:t>3.2. CONSILIUL JUDEŢEAN (din clasificaţia bugetară)</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126" w:type="dxa"/>
            <w:shd w:val="clear" w:color="auto" w:fill="FBD4B4"/>
            <w:vAlign w:val="center"/>
          </w:tcPr>
          <w:p>
            <w:pPr>
              <w:rPr>
                <w:sz w:val="20"/>
                <w:szCs w:val="20"/>
              </w:rPr>
            </w:pPr>
            <w:r>
              <w:rPr>
                <w:sz w:val="20"/>
                <w:szCs w:val="20"/>
              </w:rPr>
              <w:t>Denumire</w:t>
            </w:r>
          </w:p>
        </w:tc>
        <w:tc>
          <w:tcPr>
            <w:tcW w:w="4545" w:type="dxa"/>
            <w:shd w:val="clear" w:color="auto" w:fill="auto"/>
            <w:vAlign w:val="center"/>
          </w:tcPr>
          <w:p>
            <w:pPr>
              <w:rPr>
                <w:sz w:val="20"/>
                <w:szCs w:val="20"/>
              </w:rPr>
            </w:pPr>
          </w:p>
        </w:tc>
        <w:tc>
          <w:tcPr>
            <w:tcW w:w="795" w:type="dxa"/>
            <w:shd w:val="clear" w:color="auto" w:fill="FBD4B4"/>
            <w:vAlign w:val="center"/>
          </w:tcPr>
          <w:p>
            <w:pPr>
              <w:rPr>
                <w:sz w:val="20"/>
                <w:szCs w:val="20"/>
              </w:rPr>
            </w:pPr>
            <w:r>
              <w:rPr>
                <w:sz w:val="20"/>
                <w:szCs w:val="20"/>
              </w:rPr>
              <w:t>Cod</w:t>
            </w:r>
          </w:p>
        </w:tc>
        <w:tc>
          <w:tcPr>
            <w:tcW w:w="4163" w:type="dxa"/>
            <w:gridSpan w:val="2"/>
            <w:vAlign w:val="center"/>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gridSpan w:val="4"/>
            <w:shd w:val="clear" w:color="auto" w:fill="FBD4B4"/>
            <w:vAlign w:val="center"/>
          </w:tcPr>
          <w:p>
            <w:pPr>
              <w:rPr>
                <w:sz w:val="20"/>
                <w:szCs w:val="20"/>
              </w:rPr>
            </w:pPr>
            <w:r>
              <w:rPr>
                <w:sz w:val="20"/>
                <w:szCs w:val="20"/>
              </w:rPr>
              <w:t>3.3. CONSILIUL LOCAL</w:t>
            </w:r>
          </w:p>
        </w:tc>
        <w:tc>
          <w:tcPr>
            <w:tcW w:w="413"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126" w:type="dxa"/>
            <w:shd w:val="clear" w:color="auto" w:fill="FBD4B4"/>
            <w:vAlign w:val="center"/>
          </w:tcPr>
          <w:p>
            <w:pPr>
              <w:rPr>
                <w:sz w:val="20"/>
                <w:szCs w:val="20"/>
              </w:rPr>
            </w:pPr>
            <w:r>
              <w:rPr>
                <w:sz w:val="20"/>
                <w:szCs w:val="20"/>
              </w:rPr>
              <w:t>Denumire</w:t>
            </w:r>
          </w:p>
        </w:tc>
        <w:tc>
          <w:tcPr>
            <w:tcW w:w="4545" w:type="dxa"/>
            <w:shd w:val="clear" w:color="auto" w:fill="auto"/>
            <w:vAlign w:val="center"/>
          </w:tcPr>
          <w:p>
            <w:pPr>
              <w:rPr>
                <w:sz w:val="20"/>
                <w:szCs w:val="20"/>
              </w:rPr>
            </w:pPr>
          </w:p>
        </w:tc>
        <w:tc>
          <w:tcPr>
            <w:tcW w:w="795" w:type="dxa"/>
            <w:shd w:val="clear" w:color="auto" w:fill="FBD4B4"/>
            <w:vAlign w:val="center"/>
          </w:tcPr>
          <w:p>
            <w:pPr>
              <w:rPr>
                <w:sz w:val="20"/>
                <w:szCs w:val="20"/>
              </w:rPr>
            </w:pPr>
            <w:r>
              <w:rPr>
                <w:sz w:val="20"/>
                <w:szCs w:val="20"/>
              </w:rPr>
              <w:t>Cod</w:t>
            </w:r>
          </w:p>
        </w:tc>
        <w:tc>
          <w:tcPr>
            <w:tcW w:w="4163" w:type="dxa"/>
            <w:gridSpan w:val="2"/>
            <w:vAlign w:val="center"/>
          </w:tcPr>
          <w:p/>
        </w:tc>
      </w:tr>
    </w:tbl>
    <w:p>
      <w:pPr>
        <w:rPr>
          <w:highlight w:val="yellow"/>
          <w:lang w:val="ro-RO"/>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4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2"/>
            <w:tcBorders>
              <w:top w:val="single" w:color="auto" w:sz="4" w:space="0"/>
            </w:tcBorders>
            <w:shd w:val="clear" w:color="auto" w:fill="FBD4B4"/>
            <w:vAlign w:val="center"/>
          </w:tcPr>
          <w:p>
            <w:pPr>
              <w:rPr>
                <w:b/>
                <w:color w:val="000000"/>
                <w:sz w:val="20"/>
                <w:szCs w:val="20"/>
              </w:rPr>
            </w:pPr>
            <w:r>
              <w:rPr>
                <w:b/>
                <w:color w:val="000000"/>
                <w:sz w:val="20"/>
                <w:szCs w:val="20"/>
              </w:rPr>
              <w:t>I</w:t>
            </w:r>
            <w:r>
              <w:rPr>
                <w:b/>
                <w:color w:val="000000"/>
                <w:sz w:val="20"/>
                <w:szCs w:val="20"/>
                <w:lang w:val="ro-RO"/>
              </w:rPr>
              <w:t>V</w:t>
            </w:r>
            <w:r>
              <w:rPr>
                <w:b/>
                <w:color w:val="000000"/>
                <w:sz w:val="20"/>
                <w:szCs w:val="20"/>
              </w:rPr>
              <w:t>. DATE PRIVIND SEC</w:t>
            </w:r>
            <w:r>
              <w:rPr>
                <w:b/>
                <w:color w:val="000000"/>
                <w:sz w:val="20"/>
                <w:szCs w:val="20"/>
                <w:lang w:val="ro-RO"/>
              </w:rPr>
              <w:t>Ț</w:t>
            </w:r>
            <w:r>
              <w:rPr>
                <w:b/>
                <w:color w:val="000000"/>
                <w:sz w:val="20"/>
                <w:szCs w:val="20"/>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rPr>
                <w:color w:val="000000"/>
                <w:lang w:val="ro-RO"/>
              </w:rPr>
            </w:pPr>
            <w:r>
              <w:rPr>
                <w:b/>
                <w:bCs/>
                <w:color w:val="000000"/>
                <w:sz w:val="20"/>
                <w:szCs w:val="20"/>
                <w:lang w:val="ro-RO"/>
              </w:rPr>
              <w:t xml:space="preserve">SECȚIUNEA A - Date privind înregistrarea/modificarea domiciliului fiscal </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rPr>
                <w:color w:val="000000"/>
                <w:sz w:val="20"/>
                <w:szCs w:val="20"/>
                <w:lang w:val="ro-RO"/>
              </w:rPr>
            </w:pPr>
            <w:r>
              <w:rPr>
                <w:b/>
                <w:bCs/>
                <w:color w:val="000000"/>
                <w:sz w:val="20"/>
                <w:szCs w:val="20"/>
                <w:lang w:val="ro-RO"/>
              </w:rPr>
              <w:t>SECȚIUNEA B - Date privind înregistrarea în scopuri de TVA și vectorul fiscal privind TVA</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rPr>
                <w:color w:val="000000"/>
                <w:sz w:val="20"/>
                <w:szCs w:val="20"/>
                <w:lang w:val="ro-RO"/>
              </w:rPr>
            </w:pPr>
            <w:r>
              <w:rPr>
                <w:b/>
                <w:bCs/>
                <w:color w:val="000000"/>
                <w:sz w:val="20"/>
                <w:szCs w:val="20"/>
                <w:lang w:val="ro-RO"/>
              </w:rPr>
              <w:t>SUBSECȚIUNEA I</w:t>
            </w:r>
            <w:r>
              <w:rPr>
                <w:color w:val="000000"/>
                <w:sz w:val="20"/>
                <w:szCs w:val="20"/>
                <w:lang w:val="ro-RO"/>
              </w:rPr>
              <w:t xml:space="preserve"> - Înregistrarea în scopuri de TVA</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rPr>
                <w:color w:val="000000"/>
                <w:sz w:val="20"/>
                <w:szCs w:val="20"/>
                <w:lang w:val="ro-RO"/>
              </w:rPr>
            </w:pPr>
            <w:r>
              <w:rPr>
                <w:b/>
                <w:bCs/>
                <w:color w:val="000000"/>
                <w:sz w:val="20"/>
                <w:szCs w:val="20"/>
                <w:lang w:val="ro-RO"/>
              </w:rPr>
              <w:t xml:space="preserve">SUBSECȚIUNEA II </w:t>
            </w:r>
            <w:r>
              <w:rPr>
                <w:color w:val="000000"/>
                <w:sz w:val="20"/>
                <w:szCs w:val="20"/>
                <w:lang w:val="ro-RO"/>
              </w:rPr>
              <w:t>- Mențiuni privind schimbarea/menținerea perioadei fiscale</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jc w:val="both"/>
              <w:rPr>
                <w:color w:val="000000"/>
                <w:sz w:val="20"/>
                <w:szCs w:val="20"/>
                <w:lang w:val="ro-RO"/>
              </w:rPr>
            </w:pPr>
            <w:r>
              <w:rPr>
                <w:b/>
                <w:bCs/>
                <w:color w:val="000000"/>
                <w:sz w:val="20"/>
                <w:szCs w:val="20"/>
                <w:lang w:val="ro-RO"/>
              </w:rPr>
              <w:t>SUBSECȚIUNEA III</w:t>
            </w:r>
            <w:r>
              <w:rPr>
                <w:color w:val="000000"/>
                <w:sz w:val="20"/>
                <w:szCs w:val="20"/>
                <w:lang w:val="ro-RO"/>
              </w:rPr>
              <w:t xml:space="preserve"> - </w:t>
            </w:r>
            <w:r>
              <w:rPr>
                <w:iCs/>
                <w:color w:val="000000"/>
                <w:sz w:val="20"/>
                <w:szCs w:val="20"/>
              </w:rPr>
              <w:t>O</w:t>
            </w:r>
            <w:r>
              <w:rPr>
                <w:iCs/>
                <w:color w:val="000000"/>
                <w:sz w:val="20"/>
                <w:szCs w:val="20"/>
                <w:lang w:val="ro-RO"/>
              </w:rPr>
              <w:t xml:space="preserve">pțiune privind aplicarea/încetarea aplicării prevederilor </w:t>
            </w:r>
            <w:r>
              <w:rPr>
                <w:bCs/>
                <w:color w:val="000000"/>
                <w:sz w:val="20"/>
                <w:szCs w:val="20"/>
                <w:lang w:val="ro-RO" w:eastAsia="en-GB"/>
              </w:rPr>
              <w:t>art.275 alin.(2) și</w:t>
            </w:r>
            <w:r>
              <w:rPr>
                <w:b/>
                <w:color w:val="000000"/>
              </w:rPr>
              <w:t xml:space="preserve"> </w:t>
            </w:r>
            <w:r>
              <w:rPr>
                <w:bCs/>
                <w:color w:val="000000"/>
                <w:sz w:val="20"/>
                <w:szCs w:val="20"/>
                <w:lang w:val="ro-RO" w:eastAsia="en-GB"/>
              </w:rPr>
              <w:t xml:space="preserve">art.278 alin.(5) lit.h) din Codul fiscal (locul livrării pentru vânzările intracomunitare de bunuri la distanță și </w:t>
            </w:r>
            <w:r>
              <w:rPr>
                <w:iCs/>
                <w:color w:val="000000"/>
                <w:sz w:val="20"/>
                <w:szCs w:val="20"/>
                <w:lang w:val="ro-RO"/>
              </w:rPr>
              <w:t>locul prestării, către persoane neimpozabile, a serviciilor de telecomunicații, radiodifuziune și televiziune, sau a serviciilor furnizate pe cale electronică)</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rPr>
                <w:color w:val="000000"/>
                <w:sz w:val="20"/>
                <w:szCs w:val="20"/>
                <w:lang w:val="ro-RO"/>
              </w:rPr>
            </w:pPr>
            <w:r>
              <w:rPr>
                <w:b/>
                <w:color w:val="000000"/>
                <w:sz w:val="20"/>
                <w:szCs w:val="20"/>
                <w:lang w:val="ro-RO"/>
              </w:rPr>
              <w:t xml:space="preserve">SUBSECȚIUNEA IV </w:t>
            </w:r>
            <w:r>
              <w:rPr>
                <w:bCs/>
                <w:color w:val="000000"/>
                <w:sz w:val="20"/>
                <w:szCs w:val="20"/>
                <w:lang w:val="ro-RO"/>
              </w:rPr>
              <w:t>- Notificare privind sistemul TVA la încasare</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jc w:val="both"/>
              <w:rPr>
                <w:bCs/>
                <w:iCs/>
                <w:color w:val="000000"/>
                <w:sz w:val="20"/>
                <w:szCs w:val="20"/>
                <w:lang w:val="ro-RO"/>
              </w:rPr>
            </w:pPr>
            <w:r>
              <w:rPr>
                <w:b/>
                <w:iCs/>
                <w:color w:val="000000"/>
                <w:sz w:val="20"/>
                <w:szCs w:val="20"/>
                <w:lang w:val="ro-RO"/>
              </w:rPr>
              <w:t>SUBSECȚIUNEA V</w:t>
            </w:r>
            <w:r>
              <w:rPr>
                <w:bCs/>
                <w:iCs/>
                <w:color w:val="000000"/>
                <w:sz w:val="20"/>
                <w:szCs w:val="20"/>
                <w:lang w:val="ro-RO"/>
              </w:rPr>
              <w:t xml:space="preserve"> - Înregistrarea în scopuri de TVA sau menţiuni în cazul altor persoane care efectuează achiziţii intracomunitare sau pentru servicii, precum și pentru agricultorii care efectuează livrări intracomunitare de bunuri, conform art.317 din Codul fiscal</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jc w:val="both"/>
              <w:rPr>
                <w:bCs/>
                <w:iCs/>
                <w:color w:val="000000"/>
                <w:sz w:val="20"/>
                <w:szCs w:val="20"/>
                <w:lang w:val="ro-RO"/>
              </w:rPr>
            </w:pPr>
            <w:r>
              <w:rPr>
                <w:b/>
                <w:iCs/>
                <w:color w:val="000000"/>
                <w:sz w:val="20"/>
                <w:szCs w:val="20"/>
                <w:lang w:val="ro-RO"/>
              </w:rPr>
              <w:t>SUBSECȚIUNEA VI</w:t>
            </w:r>
            <w:r>
              <w:rPr>
                <w:bCs/>
                <w:iCs/>
                <w:color w:val="000000"/>
                <w:sz w:val="20"/>
                <w:szCs w:val="20"/>
                <w:lang w:val="ro-RO"/>
              </w:rPr>
              <w:t xml:space="preserve"> - Înregistrarea în scopuri de TVA, potrivit art.316 alin.(12) din Codul fiscal</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ind w:left="480" w:leftChars="200"/>
              <w:jc w:val="both"/>
              <w:rPr>
                <w:bCs/>
                <w:color w:val="000000"/>
                <w:sz w:val="20"/>
                <w:szCs w:val="20"/>
                <w:lang w:val="ro-RO"/>
              </w:rPr>
            </w:pPr>
            <w:r>
              <w:rPr>
                <w:b/>
                <w:iCs/>
                <w:color w:val="000000"/>
                <w:sz w:val="20"/>
                <w:szCs w:val="20"/>
                <w:lang w:val="ro-RO"/>
              </w:rPr>
              <w:t>SUBSECȚIUNEA VII</w:t>
            </w:r>
            <w:r>
              <w:rPr>
                <w:bCs/>
                <w:iCs/>
                <w:color w:val="000000"/>
                <w:sz w:val="20"/>
                <w:szCs w:val="20"/>
                <w:lang w:val="ro-RO"/>
              </w:rPr>
              <w:t xml:space="preserve"> - </w:t>
            </w:r>
            <w:r>
              <w:rPr>
                <w:bCs/>
                <w:iCs/>
                <w:color w:val="000000"/>
                <w:sz w:val="20"/>
                <w:szCs w:val="20"/>
              </w:rPr>
              <w:t>A</w:t>
            </w:r>
            <w:r>
              <w:rPr>
                <w:bCs/>
                <w:iCs/>
                <w:color w:val="000000"/>
                <w:sz w:val="20"/>
                <w:szCs w:val="20"/>
                <w:lang w:val="ro-RO"/>
              </w:rPr>
              <w:t>nularea înregistrării în scopuri de TVA și scoaterea din evidență ca persoană impozabilă înregistrată în scopuri de TVA</w:t>
            </w:r>
          </w:p>
        </w:tc>
        <w:tc>
          <w:tcPr>
            <w:tcW w:w="41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jc w:val="both"/>
              <w:rPr>
                <w:color w:val="000000"/>
                <w:sz w:val="20"/>
                <w:szCs w:val="20"/>
                <w:lang w:val="ro-RO"/>
              </w:rPr>
            </w:pPr>
            <w:r>
              <w:rPr>
                <w:b/>
                <w:bCs/>
                <w:color w:val="000000"/>
                <w:sz w:val="20"/>
                <w:szCs w:val="20"/>
                <w:lang w:val="ro-RO"/>
              </w:rPr>
              <w:t xml:space="preserve">SECȚIUNEA C - Date privind vectorul fiscal pentru impozitele directe datorate </w:t>
            </w:r>
          </w:p>
        </w:tc>
        <w:tc>
          <w:tcPr>
            <w:tcW w:w="416"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0216" w:type="dxa"/>
            <w:shd w:val="clear" w:color="auto" w:fill="FBD4B4"/>
            <w:vAlign w:val="center"/>
          </w:tcPr>
          <w:p>
            <w:pPr>
              <w:rPr>
                <w:b/>
                <w:bCs/>
                <w:color w:val="000000"/>
                <w:sz w:val="20"/>
                <w:lang w:val="ro-RO"/>
              </w:rPr>
            </w:pPr>
            <w:r>
              <w:rPr>
                <w:b/>
                <w:bCs/>
                <w:color w:val="000000"/>
                <w:sz w:val="20"/>
                <w:szCs w:val="20"/>
                <w:lang w:val="ro-RO"/>
              </w:rPr>
              <w:t>SECȚIUNEA D - Date privind vectorul fiscal pentru angajatori sau asimilați acestora</w:t>
            </w:r>
          </w:p>
        </w:tc>
        <w:tc>
          <w:tcPr>
            <w:tcW w:w="416" w:type="dxa"/>
          </w:tcPr>
          <w:p>
            <w:pP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000000"/>
                <w:sz w:val="20"/>
                <w:szCs w:val="20"/>
                <w:lang w:val="ro-RO"/>
              </w:rPr>
            </w:pPr>
            <w:r>
              <w:rPr>
                <w:b/>
                <w:bCs/>
                <w:color w:val="000000"/>
                <w:sz w:val="20"/>
                <w:szCs w:val="20"/>
                <w:lang w:val="ro-RO"/>
              </w:rPr>
              <w:t>SECȚIUNEA E - Date privind vectorul fiscal pentru alți plătitori de venit</w:t>
            </w:r>
          </w:p>
        </w:tc>
        <w:tc>
          <w:tcPr>
            <w:tcW w:w="416" w:type="dxa"/>
          </w:tcPr>
          <w:p>
            <w:pPr>
              <w:rPr>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000000"/>
                <w:sz w:val="20"/>
                <w:szCs w:val="20"/>
                <w:lang w:val="ro-RO"/>
              </w:rPr>
            </w:pPr>
            <w:r>
              <w:rPr>
                <w:b/>
                <w:bCs/>
                <w:color w:val="000000"/>
                <w:sz w:val="20"/>
                <w:szCs w:val="20"/>
                <w:lang w:val="ro-RO"/>
              </w:rPr>
              <w:t>SECȚIUNEA F - Date privind vectorul fiscal pentru alte impozite și taxe datorate</w:t>
            </w:r>
          </w:p>
        </w:tc>
        <w:tc>
          <w:tcPr>
            <w:tcW w:w="416" w:type="dxa"/>
          </w:tcPr>
          <w:p>
            <w:pPr>
              <w:rPr>
                <w:b/>
                <w:bCs/>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rPr>
                <w:b/>
                <w:bCs/>
                <w:color w:val="000000"/>
                <w:sz w:val="20"/>
                <w:szCs w:val="20"/>
                <w:lang w:val="ro-RO"/>
              </w:rPr>
            </w:pPr>
            <w:r>
              <w:rPr>
                <w:b/>
                <w:bCs/>
                <w:color w:val="000000"/>
                <w:sz w:val="20"/>
                <w:szCs w:val="20"/>
                <w:lang w:val="ro-RO"/>
              </w:rPr>
              <w:t>SECȚIUNEA G - Date privind sediile secundare care nu au obligația înregistrării fiscale</w:t>
            </w:r>
          </w:p>
        </w:tc>
        <w:tc>
          <w:tcPr>
            <w:tcW w:w="416" w:type="dxa"/>
          </w:tcPr>
          <w:p>
            <w:pPr>
              <w:rPr>
                <w:b/>
                <w:bCs/>
                <w:color w:val="000000"/>
              </w:rPr>
            </w:pPr>
          </w:p>
        </w:tc>
      </w:tr>
    </w:tbl>
    <w:p>
      <w:pPr>
        <w:rPr>
          <w:highlight w:val="yellow"/>
          <w:lang w:val="ro-RO"/>
        </w:rPr>
      </w:pPr>
    </w:p>
    <w:p>
      <w:pPr>
        <w:rPr>
          <w:highlight w:val="yellow"/>
          <w:lang w:val="ro-RO"/>
        </w:rPr>
      </w:pPr>
    </w:p>
    <w:tbl>
      <w:tblPr>
        <w:tblStyle w:val="7"/>
        <w:tblW w:w="1063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97"/>
        <w:gridCol w:w="88"/>
        <w:gridCol w:w="141"/>
        <w:gridCol w:w="142"/>
        <w:gridCol w:w="4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rPr>
                <w:b/>
                <w:color w:val="000000"/>
                <w:sz w:val="20"/>
                <w:szCs w:val="20"/>
                <w:lang w:val="ro-RO"/>
              </w:rPr>
            </w:pPr>
            <w:r>
              <w:rPr>
                <w:b/>
                <w:color w:val="000000"/>
                <w:sz w:val="20"/>
                <w:szCs w:val="20"/>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5"/>
            <w:shd w:val="clear" w:color="auto" w:fill="FBD4B4"/>
            <w:vAlign w:val="center"/>
          </w:tcPr>
          <w:p>
            <w:pPr>
              <w:numPr>
                <w:ilvl w:val="0"/>
                <w:numId w:val="1"/>
              </w:numPr>
              <w:jc w:val="both"/>
              <w:rPr>
                <w:b/>
                <w:color w:val="000000"/>
                <w:sz w:val="20"/>
                <w:szCs w:val="20"/>
                <w:lang w:val="ro-RO"/>
              </w:rPr>
            </w:pPr>
            <w:r>
              <w:rPr>
                <w:b/>
                <w:color w:val="000000"/>
                <w:sz w:val="20"/>
                <w:szCs w:val="20"/>
                <w:lang w:val="ro-RO"/>
              </w:rPr>
              <w:t>DATE PRIVIND SEDIUL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0" w:type="dxa"/>
            <w:gridSpan w:val="25"/>
            <w:shd w:val="clear" w:color="auto" w:fill="FBD4B4"/>
            <w:vAlign w:val="center"/>
          </w:tcPr>
          <w:p>
            <w:pPr>
              <w:rPr>
                <w:color w:val="000000"/>
                <w:sz w:val="20"/>
                <w:lang w:val="ro-RO"/>
              </w:rPr>
            </w:pPr>
            <w:r>
              <w:rPr>
                <w:color w:val="000000"/>
                <w:sz w:val="20"/>
                <w:szCs w:val="20"/>
                <w:lang w:val="ro-RO"/>
              </w:rPr>
              <w:t>1</w:t>
            </w:r>
            <w:r>
              <w:rPr>
                <w:color w:val="000000"/>
                <w:sz w:val="20"/>
                <w:szCs w:val="20"/>
              </w:rPr>
              <w:t xml:space="preserve">. </w:t>
            </w:r>
            <w:r>
              <w:rPr>
                <w:color w:val="000000"/>
                <w:sz w:val="20"/>
                <w:szCs w:val="20"/>
                <w:lang w:val="ro-RO"/>
              </w:rPr>
              <w:t>Adresa 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rPr>
            </w:pPr>
            <w:r>
              <w:rPr>
                <w:color w:val="000000"/>
                <w:sz w:val="20"/>
                <w:szCs w:val="20"/>
              </w:rPr>
              <w:t>Județ</w:t>
            </w:r>
          </w:p>
        </w:tc>
        <w:tc>
          <w:tcPr>
            <w:tcW w:w="3119" w:type="dxa"/>
            <w:gridSpan w:val="7"/>
            <w:shd w:val="clear" w:color="auto" w:fill="auto"/>
            <w:vAlign w:val="center"/>
          </w:tcPr>
          <w:p>
            <w:pPr>
              <w:rPr>
                <w:color w:val="000000"/>
                <w:sz w:val="20"/>
                <w:szCs w:val="20"/>
              </w:rPr>
            </w:pPr>
          </w:p>
        </w:tc>
        <w:tc>
          <w:tcPr>
            <w:tcW w:w="1559" w:type="dxa"/>
            <w:gridSpan w:val="3"/>
            <w:shd w:val="clear" w:color="auto" w:fill="FBD4B4"/>
            <w:vAlign w:val="center"/>
          </w:tcPr>
          <w:p>
            <w:pPr>
              <w:rPr>
                <w:color w:val="000000"/>
                <w:sz w:val="20"/>
                <w:szCs w:val="20"/>
              </w:rPr>
            </w:pPr>
            <w:r>
              <w:rPr>
                <w:color w:val="000000"/>
                <w:sz w:val="20"/>
                <w:szCs w:val="20"/>
              </w:rPr>
              <w:t>Localitate</w:t>
            </w:r>
          </w:p>
        </w:tc>
        <w:tc>
          <w:tcPr>
            <w:tcW w:w="3118" w:type="dxa"/>
            <w:gridSpan w:val="6"/>
            <w:shd w:val="clear" w:color="auto" w:fill="auto"/>
            <w:vAlign w:val="center"/>
          </w:tcPr>
          <w:p>
            <w:pPr>
              <w:rPr>
                <w:color w:val="000000"/>
                <w:sz w:val="20"/>
                <w:szCs w:val="20"/>
              </w:rPr>
            </w:pPr>
          </w:p>
        </w:tc>
        <w:tc>
          <w:tcPr>
            <w:tcW w:w="1134" w:type="dxa"/>
            <w:gridSpan w:val="5"/>
            <w:shd w:val="clear" w:color="auto" w:fill="FBD4B4"/>
            <w:vAlign w:val="center"/>
          </w:tcPr>
          <w:p>
            <w:pPr>
              <w:rPr>
                <w:color w:val="000000"/>
                <w:sz w:val="20"/>
                <w:szCs w:val="20"/>
              </w:rPr>
            </w:pPr>
            <w:r>
              <w:rPr>
                <w:color w:val="000000"/>
                <w:sz w:val="20"/>
                <w:szCs w:val="20"/>
              </w:rPr>
              <w:t>Sector</w:t>
            </w:r>
          </w:p>
        </w:tc>
        <w:tc>
          <w:tcPr>
            <w:tcW w:w="565" w:type="dxa"/>
            <w:gridSpan w:val="2"/>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rPr>
            </w:pPr>
            <w:r>
              <w:rPr>
                <w:color w:val="000000"/>
                <w:sz w:val="20"/>
                <w:szCs w:val="20"/>
              </w:rPr>
              <w:t>Strada</w:t>
            </w:r>
          </w:p>
        </w:tc>
        <w:tc>
          <w:tcPr>
            <w:tcW w:w="5103" w:type="dxa"/>
            <w:gridSpan w:val="11"/>
            <w:shd w:val="clear" w:color="auto" w:fill="auto"/>
            <w:vAlign w:val="center"/>
          </w:tcPr>
          <w:p>
            <w:pPr>
              <w:rPr>
                <w:color w:val="000000"/>
                <w:sz w:val="20"/>
                <w:szCs w:val="20"/>
              </w:rPr>
            </w:pPr>
          </w:p>
        </w:tc>
        <w:tc>
          <w:tcPr>
            <w:tcW w:w="709" w:type="dxa"/>
            <w:shd w:val="clear" w:color="auto" w:fill="FBD4B4"/>
            <w:vAlign w:val="center"/>
          </w:tcPr>
          <w:p>
            <w:pPr>
              <w:rPr>
                <w:color w:val="000000"/>
                <w:sz w:val="20"/>
                <w:szCs w:val="20"/>
              </w:rPr>
            </w:pPr>
            <w:r>
              <w:rPr>
                <w:color w:val="000000"/>
                <w:sz w:val="20"/>
                <w:szCs w:val="20"/>
              </w:rPr>
              <w:t>Nr.</w:t>
            </w:r>
          </w:p>
        </w:tc>
        <w:tc>
          <w:tcPr>
            <w:tcW w:w="709" w:type="dxa"/>
            <w:gridSpan w:val="2"/>
            <w:shd w:val="clear" w:color="auto" w:fill="auto"/>
            <w:vAlign w:val="center"/>
          </w:tcPr>
          <w:p>
            <w:pPr>
              <w:rPr>
                <w:color w:val="000000"/>
                <w:sz w:val="20"/>
                <w:szCs w:val="20"/>
              </w:rPr>
            </w:pPr>
          </w:p>
        </w:tc>
        <w:tc>
          <w:tcPr>
            <w:tcW w:w="850" w:type="dxa"/>
            <w:shd w:val="clear" w:color="auto" w:fill="FBD4B4"/>
            <w:vAlign w:val="center"/>
          </w:tcPr>
          <w:p>
            <w:pPr>
              <w:rPr>
                <w:color w:val="000000"/>
                <w:sz w:val="20"/>
                <w:szCs w:val="20"/>
              </w:rPr>
            </w:pPr>
            <w:r>
              <w:rPr>
                <w:color w:val="000000"/>
                <w:sz w:val="20"/>
                <w:szCs w:val="20"/>
              </w:rPr>
              <w:t>Bloc</w:t>
            </w:r>
          </w:p>
        </w:tc>
        <w:tc>
          <w:tcPr>
            <w:tcW w:w="933" w:type="dxa"/>
            <w:gridSpan w:val="3"/>
            <w:shd w:val="clear" w:color="auto" w:fill="auto"/>
            <w:vAlign w:val="center"/>
          </w:tcPr>
          <w:p>
            <w:pPr>
              <w:rPr>
                <w:color w:val="000000"/>
                <w:sz w:val="20"/>
                <w:szCs w:val="20"/>
              </w:rPr>
            </w:pPr>
          </w:p>
        </w:tc>
        <w:tc>
          <w:tcPr>
            <w:tcW w:w="485" w:type="dxa"/>
            <w:gridSpan w:val="2"/>
            <w:shd w:val="clear" w:color="auto" w:fill="FBD4B4"/>
            <w:vAlign w:val="center"/>
          </w:tcPr>
          <w:p>
            <w:pPr>
              <w:rPr>
                <w:color w:val="000000"/>
                <w:sz w:val="20"/>
                <w:szCs w:val="20"/>
              </w:rPr>
            </w:pPr>
            <w:r>
              <w:rPr>
                <w:color w:val="000000"/>
                <w:sz w:val="20"/>
                <w:szCs w:val="20"/>
              </w:rPr>
              <w:t>Sc.</w:t>
            </w:r>
          </w:p>
        </w:tc>
        <w:tc>
          <w:tcPr>
            <w:tcW w:w="706" w:type="dxa"/>
            <w:gridSpan w:val="3"/>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color w:val="000000"/>
                <w:sz w:val="20"/>
                <w:szCs w:val="20"/>
              </w:rPr>
            </w:pPr>
            <w:r>
              <w:rPr>
                <w:color w:val="000000"/>
                <w:sz w:val="20"/>
                <w:szCs w:val="20"/>
              </w:rPr>
              <w:t>Et.</w:t>
            </w:r>
          </w:p>
        </w:tc>
        <w:tc>
          <w:tcPr>
            <w:tcW w:w="708" w:type="dxa"/>
            <w:gridSpan w:val="2"/>
            <w:shd w:val="clear" w:color="auto" w:fill="auto"/>
            <w:vAlign w:val="center"/>
          </w:tcPr>
          <w:p>
            <w:pPr>
              <w:rPr>
                <w:color w:val="000000"/>
                <w:sz w:val="20"/>
                <w:szCs w:val="20"/>
              </w:rPr>
            </w:pPr>
          </w:p>
        </w:tc>
        <w:tc>
          <w:tcPr>
            <w:tcW w:w="709" w:type="dxa"/>
            <w:gridSpan w:val="2"/>
            <w:shd w:val="clear" w:color="auto" w:fill="FBD4B4"/>
            <w:vAlign w:val="center"/>
          </w:tcPr>
          <w:p>
            <w:pPr>
              <w:rPr>
                <w:color w:val="000000"/>
                <w:sz w:val="20"/>
                <w:szCs w:val="20"/>
              </w:rPr>
            </w:pPr>
            <w:r>
              <w:rPr>
                <w:color w:val="000000"/>
                <w:sz w:val="20"/>
                <w:szCs w:val="20"/>
              </w:rPr>
              <w:t>Ap.</w:t>
            </w:r>
          </w:p>
        </w:tc>
        <w:tc>
          <w:tcPr>
            <w:tcW w:w="851" w:type="dxa"/>
            <w:shd w:val="clear" w:color="auto" w:fill="auto"/>
            <w:vAlign w:val="center"/>
          </w:tcPr>
          <w:p>
            <w:pPr>
              <w:rPr>
                <w:color w:val="000000"/>
                <w:sz w:val="20"/>
                <w:szCs w:val="20"/>
              </w:rPr>
            </w:pPr>
          </w:p>
        </w:tc>
        <w:tc>
          <w:tcPr>
            <w:tcW w:w="1559" w:type="dxa"/>
            <w:gridSpan w:val="4"/>
            <w:shd w:val="clear" w:color="auto" w:fill="FBD4B4"/>
            <w:vAlign w:val="center"/>
          </w:tcPr>
          <w:p>
            <w:pPr>
              <w:rPr>
                <w:color w:val="000000"/>
                <w:sz w:val="20"/>
                <w:szCs w:val="20"/>
              </w:rPr>
            </w:pPr>
            <w:r>
              <w:rPr>
                <w:color w:val="000000"/>
                <w:sz w:val="20"/>
                <w:szCs w:val="20"/>
              </w:rPr>
              <w:t>Detalii adresă</w:t>
            </w:r>
          </w:p>
        </w:tc>
        <w:tc>
          <w:tcPr>
            <w:tcW w:w="5951" w:type="dxa"/>
            <w:gridSpan w:val="15"/>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color w:val="000000"/>
                <w:sz w:val="20"/>
                <w:szCs w:val="20"/>
              </w:rPr>
            </w:pPr>
            <w:r>
              <w:rPr>
                <w:color w:val="000000"/>
                <w:sz w:val="20"/>
                <w:szCs w:val="20"/>
              </w:rPr>
              <w:t>Cod poștal</w:t>
            </w:r>
          </w:p>
        </w:tc>
        <w:tc>
          <w:tcPr>
            <w:tcW w:w="1842" w:type="dxa"/>
            <w:gridSpan w:val="4"/>
            <w:shd w:val="clear" w:color="auto" w:fill="auto"/>
            <w:vAlign w:val="center"/>
          </w:tcPr>
          <w:p>
            <w:pPr>
              <w:rPr>
                <w:color w:val="000000"/>
                <w:sz w:val="20"/>
                <w:szCs w:val="20"/>
              </w:rPr>
            </w:pPr>
          </w:p>
        </w:tc>
        <w:tc>
          <w:tcPr>
            <w:tcW w:w="1276" w:type="dxa"/>
            <w:gridSpan w:val="3"/>
            <w:shd w:val="clear" w:color="auto" w:fill="FBD4B4"/>
            <w:vAlign w:val="center"/>
          </w:tcPr>
          <w:p>
            <w:pPr>
              <w:rPr>
                <w:color w:val="000000"/>
                <w:sz w:val="20"/>
                <w:szCs w:val="20"/>
              </w:rPr>
            </w:pPr>
            <w:r>
              <w:rPr>
                <w:color w:val="000000"/>
                <w:sz w:val="20"/>
                <w:szCs w:val="20"/>
              </w:rPr>
              <w:t>Țara</w:t>
            </w:r>
          </w:p>
        </w:tc>
        <w:tc>
          <w:tcPr>
            <w:tcW w:w="5526" w:type="dxa"/>
            <w:gridSpan w:val="14"/>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rPr>
            </w:pPr>
            <w:r>
              <w:rPr>
                <w:color w:val="000000"/>
                <w:sz w:val="20"/>
                <w:szCs w:val="20"/>
              </w:rPr>
              <w:t>Telefon</w:t>
            </w:r>
          </w:p>
        </w:tc>
        <w:tc>
          <w:tcPr>
            <w:tcW w:w="2268" w:type="dxa"/>
            <w:gridSpan w:val="5"/>
            <w:shd w:val="clear" w:color="auto" w:fill="auto"/>
            <w:vAlign w:val="center"/>
          </w:tcPr>
          <w:p>
            <w:pPr>
              <w:rPr>
                <w:color w:val="000000"/>
                <w:sz w:val="20"/>
                <w:szCs w:val="20"/>
              </w:rPr>
            </w:pPr>
          </w:p>
        </w:tc>
        <w:tc>
          <w:tcPr>
            <w:tcW w:w="851" w:type="dxa"/>
            <w:gridSpan w:val="2"/>
            <w:shd w:val="clear" w:color="auto" w:fill="FBD4B4"/>
            <w:vAlign w:val="center"/>
          </w:tcPr>
          <w:p>
            <w:pPr>
              <w:rPr>
                <w:color w:val="000000"/>
                <w:sz w:val="20"/>
                <w:szCs w:val="20"/>
              </w:rPr>
            </w:pPr>
            <w:r>
              <w:rPr>
                <w:color w:val="000000"/>
                <w:sz w:val="20"/>
                <w:szCs w:val="20"/>
              </w:rPr>
              <w:t>Fax</w:t>
            </w:r>
          </w:p>
        </w:tc>
        <w:tc>
          <w:tcPr>
            <w:tcW w:w="1984" w:type="dxa"/>
            <w:gridSpan w:val="4"/>
            <w:shd w:val="clear" w:color="auto" w:fill="auto"/>
            <w:vAlign w:val="center"/>
          </w:tcPr>
          <w:p>
            <w:pPr>
              <w:rPr>
                <w:color w:val="000000"/>
                <w:sz w:val="20"/>
                <w:szCs w:val="20"/>
              </w:rPr>
            </w:pPr>
          </w:p>
        </w:tc>
        <w:tc>
          <w:tcPr>
            <w:tcW w:w="992" w:type="dxa"/>
            <w:gridSpan w:val="2"/>
            <w:shd w:val="clear" w:color="auto" w:fill="FBD4B4"/>
            <w:vAlign w:val="center"/>
          </w:tcPr>
          <w:p>
            <w:pPr>
              <w:rPr>
                <w:color w:val="000000"/>
                <w:sz w:val="20"/>
                <w:szCs w:val="20"/>
              </w:rPr>
            </w:pPr>
            <w:r>
              <w:rPr>
                <w:color w:val="000000"/>
                <w:sz w:val="20"/>
                <w:szCs w:val="20"/>
              </w:rPr>
              <w:t>E-mail</w:t>
            </w:r>
          </w:p>
        </w:tc>
        <w:tc>
          <w:tcPr>
            <w:tcW w:w="3400" w:type="dxa"/>
            <w:gridSpan w:val="10"/>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color w:val="000000"/>
                <w:sz w:val="20"/>
                <w:highlight w:val="yellow"/>
                <w:lang w:val="it-IT"/>
              </w:rPr>
            </w:pPr>
            <w:r>
              <w:rPr>
                <w:color w:val="000000"/>
                <w:sz w:val="20"/>
                <w:szCs w:val="20"/>
                <w:lang w:val="ro-RO"/>
              </w:rPr>
              <w:t>2</w:t>
            </w:r>
            <w:r>
              <w:rPr>
                <w:color w:val="000000"/>
                <w:sz w:val="20"/>
                <w:szCs w:val="20"/>
              </w:rPr>
              <w:t>. Codul CAEN al obiectului principal de activitate</w:t>
            </w:r>
          </w:p>
        </w:tc>
        <w:tc>
          <w:tcPr>
            <w:tcW w:w="397" w:type="dxa"/>
            <w:vAlign w:val="center"/>
          </w:tcPr>
          <w:p>
            <w:pPr>
              <w:spacing w:after="100" w:afterAutospacing="1"/>
              <w:rPr>
                <w:color w:val="000000"/>
                <w:sz w:val="20"/>
                <w:highlight w:val="yellow"/>
                <w:lang w:val="it-IT"/>
              </w:rPr>
            </w:pPr>
          </w:p>
        </w:tc>
        <w:tc>
          <w:tcPr>
            <w:tcW w:w="397" w:type="dxa"/>
            <w:vAlign w:val="center"/>
          </w:tcPr>
          <w:p>
            <w:pPr>
              <w:spacing w:after="100" w:afterAutospacing="1"/>
              <w:rPr>
                <w:color w:val="000000"/>
                <w:sz w:val="20"/>
                <w:highlight w:val="yellow"/>
                <w:lang w:val="it-IT"/>
              </w:rPr>
            </w:pPr>
          </w:p>
        </w:tc>
        <w:tc>
          <w:tcPr>
            <w:tcW w:w="371" w:type="dxa"/>
            <w:gridSpan w:val="3"/>
            <w:vAlign w:val="center"/>
          </w:tcPr>
          <w:p>
            <w:pPr>
              <w:spacing w:after="100" w:afterAutospacing="1"/>
              <w:rPr>
                <w:color w:val="000000"/>
                <w:sz w:val="20"/>
                <w:highlight w:val="yellow"/>
                <w:lang w:val="it-IT"/>
              </w:rPr>
            </w:pPr>
          </w:p>
        </w:tc>
        <w:tc>
          <w:tcPr>
            <w:tcW w:w="423" w:type="dxa"/>
            <w:vAlign w:val="center"/>
          </w:tcPr>
          <w:p>
            <w:pPr>
              <w:spacing w:after="100" w:afterAutospacing="1"/>
              <w:rPr>
                <w:color w:val="000000"/>
                <w:sz w:val="20"/>
                <w:highlight w:val="yellow"/>
                <w:lang w:val="it-IT"/>
              </w:rPr>
            </w:pPr>
          </w:p>
        </w:tc>
      </w:tr>
    </w:tbl>
    <w:p>
      <w:pPr>
        <w:rPr>
          <w:vanish/>
        </w:rPr>
      </w:pPr>
    </w:p>
    <w:tbl>
      <w:tblPr>
        <w:tblStyle w:val="7"/>
        <w:tblpPr w:leftFromText="180" w:rightFromText="180" w:vertAnchor="text" w:horzAnchor="page" w:tblpX="827" w:tblpY="5"/>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1"/>
              </w:numPr>
              <w:rPr>
                <w:b/>
                <w:color w:val="000000"/>
                <w:sz w:val="20"/>
                <w:lang w:val="it-IT"/>
              </w:rPr>
            </w:pPr>
            <w:r>
              <w:rPr>
                <w:b/>
                <w:color w:val="000000"/>
                <w:sz w:val="20"/>
                <w:szCs w:val="20"/>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lang w:val="ro-RO"/>
              </w:rPr>
            </w:pPr>
            <w:r>
              <w:rPr>
                <w:color w:val="000000"/>
                <w:sz w:val="20"/>
                <w:szCs w:val="20"/>
                <w:lang w:val="ro-RO"/>
              </w:rPr>
              <w:t>Județ</w:t>
            </w:r>
          </w:p>
        </w:tc>
        <w:tc>
          <w:tcPr>
            <w:tcW w:w="2693" w:type="dxa"/>
            <w:gridSpan w:val="6"/>
            <w:shd w:val="clear" w:color="auto" w:fill="auto"/>
            <w:vAlign w:val="center"/>
          </w:tcPr>
          <w:p>
            <w:pPr>
              <w:rPr>
                <w:color w:val="000000"/>
                <w:sz w:val="20"/>
                <w:szCs w:val="20"/>
              </w:rPr>
            </w:pPr>
          </w:p>
        </w:tc>
        <w:tc>
          <w:tcPr>
            <w:tcW w:w="1985" w:type="dxa"/>
            <w:gridSpan w:val="4"/>
            <w:shd w:val="clear" w:color="auto" w:fill="FBD4B4"/>
            <w:vAlign w:val="center"/>
          </w:tcPr>
          <w:p>
            <w:pPr>
              <w:rPr>
                <w:color w:val="000000"/>
                <w:sz w:val="20"/>
                <w:szCs w:val="20"/>
                <w:lang w:val="ro-RO"/>
              </w:rPr>
            </w:pPr>
            <w:r>
              <w:rPr>
                <w:color w:val="000000"/>
                <w:sz w:val="20"/>
                <w:szCs w:val="20"/>
                <w:lang w:val="ro-RO"/>
              </w:rPr>
              <w:t>Localitate</w:t>
            </w:r>
          </w:p>
        </w:tc>
        <w:tc>
          <w:tcPr>
            <w:tcW w:w="3118" w:type="dxa"/>
            <w:gridSpan w:val="5"/>
            <w:shd w:val="clear" w:color="auto" w:fill="auto"/>
            <w:vAlign w:val="center"/>
          </w:tcPr>
          <w:p>
            <w:pPr>
              <w:rPr>
                <w:color w:val="000000"/>
                <w:sz w:val="20"/>
                <w:szCs w:val="20"/>
              </w:rPr>
            </w:pPr>
          </w:p>
        </w:tc>
        <w:tc>
          <w:tcPr>
            <w:tcW w:w="993" w:type="dxa"/>
            <w:gridSpan w:val="2"/>
            <w:shd w:val="clear" w:color="auto" w:fill="FBD4B4"/>
            <w:vAlign w:val="center"/>
          </w:tcPr>
          <w:p>
            <w:pPr>
              <w:rPr>
                <w:color w:val="000000"/>
                <w:sz w:val="20"/>
                <w:szCs w:val="20"/>
                <w:lang w:val="ro-RO"/>
              </w:rPr>
            </w:pPr>
            <w:r>
              <w:rPr>
                <w:color w:val="000000"/>
                <w:sz w:val="20"/>
                <w:szCs w:val="20"/>
                <w:lang w:val="ro-RO"/>
              </w:rPr>
              <w:t>Sector</w:t>
            </w:r>
          </w:p>
        </w:tc>
        <w:tc>
          <w:tcPr>
            <w:tcW w:w="70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lang w:val="ro-RO"/>
              </w:rPr>
            </w:pPr>
            <w:r>
              <w:rPr>
                <w:color w:val="000000"/>
                <w:sz w:val="20"/>
                <w:szCs w:val="20"/>
                <w:lang w:val="ro-RO"/>
              </w:rPr>
              <w:t>Strada</w:t>
            </w:r>
          </w:p>
        </w:tc>
        <w:tc>
          <w:tcPr>
            <w:tcW w:w="5103" w:type="dxa"/>
            <w:gridSpan w:val="11"/>
            <w:shd w:val="clear" w:color="auto" w:fill="auto"/>
            <w:vAlign w:val="center"/>
          </w:tcPr>
          <w:p>
            <w:pPr>
              <w:rPr>
                <w:color w:val="000000"/>
                <w:sz w:val="20"/>
                <w:szCs w:val="20"/>
              </w:rPr>
            </w:pPr>
          </w:p>
        </w:tc>
        <w:tc>
          <w:tcPr>
            <w:tcW w:w="709" w:type="dxa"/>
            <w:shd w:val="clear" w:color="auto" w:fill="FBD4B4"/>
            <w:vAlign w:val="center"/>
          </w:tcPr>
          <w:p>
            <w:pPr>
              <w:rPr>
                <w:color w:val="000000"/>
                <w:sz w:val="20"/>
                <w:szCs w:val="20"/>
                <w:lang w:val="ro-RO"/>
              </w:rPr>
            </w:pPr>
            <w:r>
              <w:rPr>
                <w:color w:val="000000"/>
                <w:sz w:val="20"/>
                <w:szCs w:val="20"/>
                <w:lang w:val="ro-RO"/>
              </w:rPr>
              <w:t>Nr.</w:t>
            </w:r>
          </w:p>
        </w:tc>
        <w:tc>
          <w:tcPr>
            <w:tcW w:w="709" w:type="dxa"/>
            <w:shd w:val="clear" w:color="auto" w:fill="auto"/>
            <w:vAlign w:val="center"/>
          </w:tcPr>
          <w:p>
            <w:pPr>
              <w:rPr>
                <w:color w:val="000000"/>
                <w:sz w:val="20"/>
                <w:szCs w:val="20"/>
              </w:rPr>
            </w:pPr>
          </w:p>
        </w:tc>
        <w:tc>
          <w:tcPr>
            <w:tcW w:w="850" w:type="dxa"/>
            <w:shd w:val="clear" w:color="auto" w:fill="FBD4B4"/>
            <w:vAlign w:val="center"/>
          </w:tcPr>
          <w:p>
            <w:pPr>
              <w:rPr>
                <w:color w:val="000000"/>
                <w:sz w:val="20"/>
                <w:szCs w:val="20"/>
                <w:lang w:val="ro-RO"/>
              </w:rPr>
            </w:pPr>
            <w:r>
              <w:rPr>
                <w:color w:val="000000"/>
                <w:sz w:val="20"/>
                <w:szCs w:val="20"/>
                <w:lang w:val="ro-RO"/>
              </w:rPr>
              <w:t>Bloc</w:t>
            </w:r>
          </w:p>
        </w:tc>
        <w:tc>
          <w:tcPr>
            <w:tcW w:w="933" w:type="dxa"/>
            <w:gridSpan w:val="2"/>
            <w:shd w:val="clear" w:color="auto" w:fill="auto"/>
            <w:vAlign w:val="center"/>
          </w:tcPr>
          <w:p>
            <w:pPr>
              <w:rPr>
                <w:color w:val="000000"/>
                <w:sz w:val="20"/>
                <w:szCs w:val="20"/>
              </w:rPr>
            </w:pPr>
          </w:p>
        </w:tc>
        <w:tc>
          <w:tcPr>
            <w:tcW w:w="485" w:type="dxa"/>
            <w:shd w:val="clear" w:color="auto" w:fill="FBD4B4"/>
            <w:vAlign w:val="center"/>
          </w:tcPr>
          <w:p>
            <w:pPr>
              <w:rPr>
                <w:color w:val="000000"/>
                <w:sz w:val="20"/>
                <w:szCs w:val="20"/>
                <w:lang w:val="ro-RO"/>
              </w:rPr>
            </w:pPr>
            <w:r>
              <w:rPr>
                <w:color w:val="000000"/>
                <w:sz w:val="20"/>
                <w:szCs w:val="20"/>
                <w:lang w:val="ro-RO"/>
              </w:rPr>
              <w:t>Sc.</w:t>
            </w:r>
          </w:p>
        </w:tc>
        <w:tc>
          <w:tcPr>
            <w:tcW w:w="70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color w:val="000000"/>
                <w:sz w:val="20"/>
                <w:szCs w:val="20"/>
                <w:lang w:val="ro-RO"/>
              </w:rPr>
            </w:pPr>
            <w:r>
              <w:rPr>
                <w:color w:val="000000"/>
                <w:sz w:val="20"/>
                <w:szCs w:val="20"/>
                <w:lang w:val="ro-RO"/>
              </w:rPr>
              <w:t>Et.</w:t>
            </w:r>
          </w:p>
        </w:tc>
        <w:tc>
          <w:tcPr>
            <w:tcW w:w="708" w:type="dxa"/>
            <w:gridSpan w:val="3"/>
            <w:shd w:val="clear" w:color="auto" w:fill="auto"/>
            <w:vAlign w:val="center"/>
          </w:tcPr>
          <w:p>
            <w:pPr>
              <w:rPr>
                <w:color w:val="000000"/>
                <w:sz w:val="20"/>
                <w:szCs w:val="20"/>
              </w:rPr>
            </w:pPr>
          </w:p>
        </w:tc>
        <w:tc>
          <w:tcPr>
            <w:tcW w:w="709" w:type="dxa"/>
            <w:gridSpan w:val="2"/>
            <w:shd w:val="clear" w:color="auto" w:fill="FBD4B4"/>
            <w:vAlign w:val="center"/>
          </w:tcPr>
          <w:p>
            <w:pPr>
              <w:rPr>
                <w:color w:val="000000"/>
                <w:sz w:val="20"/>
                <w:szCs w:val="20"/>
                <w:lang w:val="ro-RO"/>
              </w:rPr>
            </w:pPr>
            <w:r>
              <w:rPr>
                <w:color w:val="000000"/>
                <w:sz w:val="20"/>
                <w:szCs w:val="20"/>
                <w:lang w:val="ro-RO"/>
              </w:rPr>
              <w:t>Ap.</w:t>
            </w:r>
          </w:p>
        </w:tc>
        <w:tc>
          <w:tcPr>
            <w:tcW w:w="851" w:type="dxa"/>
            <w:shd w:val="clear" w:color="auto" w:fill="auto"/>
            <w:vAlign w:val="center"/>
          </w:tcPr>
          <w:p>
            <w:pPr>
              <w:rPr>
                <w:color w:val="000000"/>
                <w:sz w:val="20"/>
                <w:szCs w:val="20"/>
              </w:rPr>
            </w:pPr>
          </w:p>
        </w:tc>
        <w:tc>
          <w:tcPr>
            <w:tcW w:w="1559" w:type="dxa"/>
            <w:gridSpan w:val="2"/>
            <w:shd w:val="clear" w:color="auto" w:fill="FBD4B4"/>
            <w:vAlign w:val="center"/>
          </w:tcPr>
          <w:p>
            <w:pPr>
              <w:rPr>
                <w:color w:val="000000"/>
                <w:sz w:val="20"/>
                <w:szCs w:val="20"/>
                <w:lang w:val="ro-RO"/>
              </w:rPr>
            </w:pPr>
            <w:r>
              <w:rPr>
                <w:color w:val="000000"/>
                <w:sz w:val="20"/>
                <w:szCs w:val="20"/>
                <w:lang w:val="ro-RO"/>
              </w:rPr>
              <w:t>Detalii adresă</w:t>
            </w:r>
          </w:p>
        </w:tc>
        <w:tc>
          <w:tcPr>
            <w:tcW w:w="5951" w:type="dxa"/>
            <w:gridSpan w:val="11"/>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color w:val="000000"/>
                <w:sz w:val="20"/>
                <w:szCs w:val="20"/>
                <w:lang w:val="ro-RO"/>
              </w:rPr>
            </w:pPr>
            <w:r>
              <w:rPr>
                <w:color w:val="000000"/>
                <w:sz w:val="20"/>
                <w:szCs w:val="20"/>
                <w:lang w:val="ro-RO"/>
              </w:rPr>
              <w:t>Cod poștal</w:t>
            </w:r>
          </w:p>
        </w:tc>
        <w:tc>
          <w:tcPr>
            <w:tcW w:w="1842" w:type="dxa"/>
            <w:gridSpan w:val="3"/>
            <w:shd w:val="clear" w:color="auto" w:fill="auto"/>
            <w:vAlign w:val="center"/>
          </w:tcPr>
          <w:p>
            <w:pPr>
              <w:rPr>
                <w:color w:val="000000"/>
                <w:sz w:val="20"/>
                <w:szCs w:val="20"/>
              </w:rPr>
            </w:pPr>
          </w:p>
        </w:tc>
        <w:tc>
          <w:tcPr>
            <w:tcW w:w="1276" w:type="dxa"/>
            <w:gridSpan w:val="2"/>
            <w:shd w:val="clear" w:color="auto" w:fill="FBD4B4"/>
            <w:vAlign w:val="center"/>
          </w:tcPr>
          <w:p>
            <w:pPr>
              <w:rPr>
                <w:color w:val="000000"/>
                <w:sz w:val="20"/>
                <w:szCs w:val="20"/>
                <w:lang w:val="ro-RO"/>
              </w:rPr>
            </w:pPr>
            <w:r>
              <w:rPr>
                <w:color w:val="000000"/>
                <w:sz w:val="20"/>
                <w:szCs w:val="20"/>
                <w:lang w:val="ro-RO"/>
              </w:rPr>
              <w:t>Telefon</w:t>
            </w:r>
          </w:p>
        </w:tc>
        <w:tc>
          <w:tcPr>
            <w:tcW w:w="5526" w:type="dxa"/>
            <w:gridSpan w:val="10"/>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color w:val="000000"/>
                <w:sz w:val="20"/>
                <w:szCs w:val="20"/>
                <w:lang w:val="ro-RO"/>
              </w:rPr>
            </w:pPr>
            <w:r>
              <w:rPr>
                <w:color w:val="000000"/>
                <w:sz w:val="20"/>
                <w:szCs w:val="20"/>
                <w:lang w:val="ro-RO"/>
              </w:rPr>
              <w:t>Fax</w:t>
            </w:r>
          </w:p>
        </w:tc>
        <w:tc>
          <w:tcPr>
            <w:tcW w:w="2551" w:type="dxa"/>
            <w:gridSpan w:val="5"/>
            <w:shd w:val="clear" w:color="auto" w:fill="auto"/>
            <w:vAlign w:val="center"/>
          </w:tcPr>
          <w:p>
            <w:pPr>
              <w:rPr>
                <w:color w:val="000000"/>
                <w:sz w:val="20"/>
                <w:szCs w:val="20"/>
              </w:rPr>
            </w:pPr>
          </w:p>
        </w:tc>
        <w:tc>
          <w:tcPr>
            <w:tcW w:w="1701" w:type="dxa"/>
            <w:gridSpan w:val="3"/>
            <w:shd w:val="clear" w:color="auto" w:fill="FBD4B4"/>
            <w:vAlign w:val="center"/>
          </w:tcPr>
          <w:p>
            <w:pPr>
              <w:rPr>
                <w:color w:val="000000"/>
                <w:sz w:val="20"/>
                <w:szCs w:val="20"/>
                <w:lang w:val="ro-RO"/>
              </w:rPr>
            </w:pPr>
            <w:r>
              <w:rPr>
                <w:color w:val="000000"/>
                <w:sz w:val="20"/>
                <w:szCs w:val="20"/>
                <w:lang w:val="ro-RO"/>
              </w:rPr>
              <w:t>E-mail</w:t>
            </w:r>
          </w:p>
        </w:tc>
        <w:tc>
          <w:tcPr>
            <w:tcW w:w="5101" w:type="dxa"/>
            <w:gridSpan w:val="9"/>
            <w:vAlign w:val="center"/>
          </w:tcPr>
          <w:p>
            <w:pPr>
              <w:rPr>
                <w:color w:val="000000"/>
                <w:sz w:val="20"/>
                <w:szCs w:val="20"/>
              </w:rPr>
            </w:pPr>
          </w:p>
        </w:tc>
      </w:tr>
    </w:tbl>
    <w:p>
      <w:pPr>
        <w:rPr>
          <w:vanish/>
        </w:rPr>
      </w:pPr>
    </w:p>
    <w:tbl>
      <w:tblPr>
        <w:tblStyle w:val="7"/>
        <w:tblpPr w:leftFromText="180" w:rightFromText="180" w:vertAnchor="text" w:horzAnchor="page" w:tblpX="818" w:tblpY="214"/>
        <w:tblOverlap w:val="never"/>
        <w:tblW w:w="1063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0" w:type="dxa"/>
            <w:gridSpan w:val="20"/>
            <w:shd w:val="clear" w:color="auto" w:fill="FBD4B4"/>
            <w:vAlign w:val="center"/>
          </w:tcPr>
          <w:p>
            <w:pPr>
              <w:numPr>
                <w:ilvl w:val="0"/>
                <w:numId w:val="1"/>
              </w:numPr>
              <w:rPr>
                <w:b/>
                <w:color w:val="000000"/>
                <w:sz w:val="20"/>
                <w:lang w:val="it-IT"/>
              </w:rPr>
            </w:pPr>
            <w:r>
              <w:rPr>
                <w:b/>
                <w:color w:val="000000"/>
                <w:sz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lang w:val="ro-RO"/>
              </w:rPr>
            </w:pPr>
            <w:r>
              <w:rPr>
                <w:color w:val="000000"/>
                <w:sz w:val="20"/>
                <w:szCs w:val="20"/>
                <w:lang w:val="ro-RO"/>
              </w:rPr>
              <w:t>Județ</w:t>
            </w:r>
          </w:p>
        </w:tc>
        <w:tc>
          <w:tcPr>
            <w:tcW w:w="2693" w:type="dxa"/>
            <w:gridSpan w:val="6"/>
            <w:shd w:val="clear" w:color="auto" w:fill="auto"/>
            <w:vAlign w:val="center"/>
          </w:tcPr>
          <w:p>
            <w:pPr>
              <w:rPr>
                <w:color w:val="000000"/>
                <w:sz w:val="20"/>
                <w:szCs w:val="20"/>
              </w:rPr>
            </w:pPr>
          </w:p>
        </w:tc>
        <w:tc>
          <w:tcPr>
            <w:tcW w:w="1985" w:type="dxa"/>
            <w:gridSpan w:val="4"/>
            <w:shd w:val="clear" w:color="auto" w:fill="FBD4B4"/>
            <w:vAlign w:val="center"/>
          </w:tcPr>
          <w:p>
            <w:pPr>
              <w:rPr>
                <w:color w:val="000000"/>
                <w:sz w:val="20"/>
                <w:szCs w:val="20"/>
                <w:lang w:val="ro-RO"/>
              </w:rPr>
            </w:pPr>
            <w:r>
              <w:rPr>
                <w:color w:val="000000"/>
                <w:sz w:val="20"/>
                <w:szCs w:val="20"/>
                <w:lang w:val="ro-RO"/>
              </w:rPr>
              <w:t>Localitate</w:t>
            </w:r>
          </w:p>
        </w:tc>
        <w:tc>
          <w:tcPr>
            <w:tcW w:w="3118" w:type="dxa"/>
            <w:gridSpan w:val="5"/>
            <w:shd w:val="clear" w:color="auto" w:fill="auto"/>
            <w:vAlign w:val="center"/>
          </w:tcPr>
          <w:p>
            <w:pPr>
              <w:rPr>
                <w:color w:val="000000"/>
                <w:sz w:val="20"/>
                <w:szCs w:val="20"/>
              </w:rPr>
            </w:pPr>
          </w:p>
        </w:tc>
        <w:tc>
          <w:tcPr>
            <w:tcW w:w="993" w:type="dxa"/>
            <w:gridSpan w:val="2"/>
            <w:shd w:val="clear" w:color="auto" w:fill="FBD4B4"/>
            <w:vAlign w:val="center"/>
          </w:tcPr>
          <w:p>
            <w:pPr>
              <w:rPr>
                <w:color w:val="000000"/>
                <w:sz w:val="20"/>
                <w:szCs w:val="20"/>
                <w:lang w:val="ro-RO"/>
              </w:rPr>
            </w:pPr>
            <w:r>
              <w:rPr>
                <w:color w:val="000000"/>
                <w:sz w:val="20"/>
                <w:szCs w:val="20"/>
                <w:lang w:val="ro-RO"/>
              </w:rPr>
              <w:t>Sector</w:t>
            </w:r>
          </w:p>
        </w:tc>
        <w:tc>
          <w:tcPr>
            <w:tcW w:w="70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color w:val="000000"/>
                <w:sz w:val="20"/>
                <w:szCs w:val="20"/>
                <w:lang w:val="ro-RO"/>
              </w:rPr>
            </w:pPr>
            <w:r>
              <w:rPr>
                <w:color w:val="000000"/>
                <w:sz w:val="20"/>
                <w:szCs w:val="20"/>
                <w:lang w:val="ro-RO"/>
              </w:rPr>
              <w:t>Strada</w:t>
            </w:r>
          </w:p>
        </w:tc>
        <w:tc>
          <w:tcPr>
            <w:tcW w:w="5103" w:type="dxa"/>
            <w:gridSpan w:val="11"/>
            <w:shd w:val="clear" w:color="auto" w:fill="auto"/>
            <w:vAlign w:val="center"/>
          </w:tcPr>
          <w:p>
            <w:pPr>
              <w:rPr>
                <w:color w:val="000000"/>
                <w:sz w:val="20"/>
                <w:szCs w:val="20"/>
              </w:rPr>
            </w:pPr>
          </w:p>
        </w:tc>
        <w:tc>
          <w:tcPr>
            <w:tcW w:w="709" w:type="dxa"/>
            <w:shd w:val="clear" w:color="auto" w:fill="FBD4B4"/>
            <w:vAlign w:val="center"/>
          </w:tcPr>
          <w:p>
            <w:pPr>
              <w:rPr>
                <w:color w:val="000000"/>
                <w:sz w:val="20"/>
                <w:szCs w:val="20"/>
                <w:lang w:val="ro-RO"/>
              </w:rPr>
            </w:pPr>
            <w:r>
              <w:rPr>
                <w:color w:val="000000"/>
                <w:sz w:val="20"/>
                <w:szCs w:val="20"/>
                <w:lang w:val="ro-RO"/>
              </w:rPr>
              <w:t>Nr.</w:t>
            </w:r>
          </w:p>
        </w:tc>
        <w:tc>
          <w:tcPr>
            <w:tcW w:w="709" w:type="dxa"/>
            <w:shd w:val="clear" w:color="auto" w:fill="auto"/>
            <w:vAlign w:val="center"/>
          </w:tcPr>
          <w:p>
            <w:pPr>
              <w:rPr>
                <w:color w:val="000000"/>
                <w:sz w:val="20"/>
                <w:szCs w:val="20"/>
              </w:rPr>
            </w:pPr>
          </w:p>
        </w:tc>
        <w:tc>
          <w:tcPr>
            <w:tcW w:w="850" w:type="dxa"/>
            <w:shd w:val="clear" w:color="auto" w:fill="FBD4B4"/>
            <w:vAlign w:val="center"/>
          </w:tcPr>
          <w:p>
            <w:pPr>
              <w:rPr>
                <w:color w:val="000000"/>
                <w:sz w:val="20"/>
                <w:szCs w:val="20"/>
                <w:lang w:val="ro-RO"/>
              </w:rPr>
            </w:pPr>
            <w:r>
              <w:rPr>
                <w:color w:val="000000"/>
                <w:sz w:val="20"/>
                <w:szCs w:val="20"/>
                <w:lang w:val="ro-RO"/>
              </w:rPr>
              <w:t>Bloc</w:t>
            </w:r>
          </w:p>
        </w:tc>
        <w:tc>
          <w:tcPr>
            <w:tcW w:w="933" w:type="dxa"/>
            <w:gridSpan w:val="2"/>
            <w:shd w:val="clear" w:color="auto" w:fill="auto"/>
            <w:vAlign w:val="center"/>
          </w:tcPr>
          <w:p>
            <w:pPr>
              <w:rPr>
                <w:color w:val="000000"/>
                <w:sz w:val="20"/>
                <w:szCs w:val="20"/>
              </w:rPr>
            </w:pPr>
          </w:p>
        </w:tc>
        <w:tc>
          <w:tcPr>
            <w:tcW w:w="485" w:type="dxa"/>
            <w:shd w:val="clear" w:color="auto" w:fill="FBD4B4"/>
            <w:vAlign w:val="center"/>
          </w:tcPr>
          <w:p>
            <w:pPr>
              <w:rPr>
                <w:color w:val="000000"/>
                <w:sz w:val="20"/>
                <w:szCs w:val="20"/>
                <w:lang w:val="ro-RO"/>
              </w:rPr>
            </w:pPr>
            <w:r>
              <w:rPr>
                <w:color w:val="000000"/>
                <w:sz w:val="20"/>
                <w:szCs w:val="20"/>
                <w:lang w:val="ro-RO"/>
              </w:rPr>
              <w:t>Sc.</w:t>
            </w:r>
          </w:p>
        </w:tc>
        <w:tc>
          <w:tcPr>
            <w:tcW w:w="706" w:type="dxa"/>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color w:val="000000"/>
                <w:sz w:val="20"/>
                <w:szCs w:val="20"/>
                <w:lang w:val="ro-RO"/>
              </w:rPr>
            </w:pPr>
            <w:r>
              <w:rPr>
                <w:color w:val="000000"/>
                <w:sz w:val="20"/>
                <w:szCs w:val="20"/>
                <w:lang w:val="ro-RO"/>
              </w:rPr>
              <w:t>Et.</w:t>
            </w:r>
          </w:p>
        </w:tc>
        <w:tc>
          <w:tcPr>
            <w:tcW w:w="708" w:type="dxa"/>
            <w:gridSpan w:val="3"/>
            <w:shd w:val="clear" w:color="auto" w:fill="auto"/>
            <w:vAlign w:val="center"/>
          </w:tcPr>
          <w:p>
            <w:pPr>
              <w:rPr>
                <w:color w:val="000000"/>
                <w:sz w:val="20"/>
                <w:szCs w:val="20"/>
              </w:rPr>
            </w:pPr>
          </w:p>
        </w:tc>
        <w:tc>
          <w:tcPr>
            <w:tcW w:w="709" w:type="dxa"/>
            <w:gridSpan w:val="2"/>
            <w:shd w:val="clear" w:color="auto" w:fill="FBD4B4"/>
            <w:vAlign w:val="center"/>
          </w:tcPr>
          <w:p>
            <w:pPr>
              <w:rPr>
                <w:color w:val="000000"/>
                <w:sz w:val="20"/>
                <w:szCs w:val="20"/>
                <w:lang w:val="ro-RO"/>
              </w:rPr>
            </w:pPr>
            <w:r>
              <w:rPr>
                <w:color w:val="000000"/>
                <w:sz w:val="20"/>
                <w:szCs w:val="20"/>
                <w:lang w:val="ro-RO"/>
              </w:rPr>
              <w:t>Ap.</w:t>
            </w:r>
          </w:p>
        </w:tc>
        <w:tc>
          <w:tcPr>
            <w:tcW w:w="851" w:type="dxa"/>
            <w:shd w:val="clear" w:color="auto" w:fill="auto"/>
            <w:vAlign w:val="center"/>
          </w:tcPr>
          <w:p>
            <w:pPr>
              <w:rPr>
                <w:color w:val="000000"/>
                <w:sz w:val="20"/>
                <w:szCs w:val="20"/>
              </w:rPr>
            </w:pPr>
          </w:p>
        </w:tc>
        <w:tc>
          <w:tcPr>
            <w:tcW w:w="1559" w:type="dxa"/>
            <w:gridSpan w:val="2"/>
            <w:shd w:val="clear" w:color="auto" w:fill="FBD4B4"/>
            <w:vAlign w:val="center"/>
          </w:tcPr>
          <w:p>
            <w:pPr>
              <w:rPr>
                <w:color w:val="000000"/>
                <w:sz w:val="20"/>
                <w:szCs w:val="20"/>
                <w:lang w:val="ro-RO"/>
              </w:rPr>
            </w:pPr>
            <w:r>
              <w:rPr>
                <w:color w:val="000000"/>
                <w:sz w:val="20"/>
                <w:szCs w:val="20"/>
                <w:lang w:val="ro-RO"/>
              </w:rPr>
              <w:t>Detalii adresă</w:t>
            </w:r>
          </w:p>
        </w:tc>
        <w:tc>
          <w:tcPr>
            <w:tcW w:w="5951" w:type="dxa"/>
            <w:gridSpan w:val="11"/>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color w:val="000000"/>
                <w:sz w:val="20"/>
                <w:szCs w:val="20"/>
                <w:lang w:val="ro-RO"/>
              </w:rPr>
            </w:pPr>
            <w:r>
              <w:rPr>
                <w:color w:val="000000"/>
                <w:sz w:val="20"/>
                <w:szCs w:val="20"/>
                <w:lang w:val="ro-RO"/>
              </w:rPr>
              <w:t>Cod poștal</w:t>
            </w:r>
          </w:p>
        </w:tc>
        <w:tc>
          <w:tcPr>
            <w:tcW w:w="1842" w:type="dxa"/>
            <w:gridSpan w:val="3"/>
            <w:shd w:val="clear" w:color="auto" w:fill="auto"/>
            <w:vAlign w:val="center"/>
          </w:tcPr>
          <w:p>
            <w:pPr>
              <w:rPr>
                <w:color w:val="000000"/>
                <w:sz w:val="20"/>
                <w:szCs w:val="20"/>
              </w:rPr>
            </w:pPr>
          </w:p>
        </w:tc>
        <w:tc>
          <w:tcPr>
            <w:tcW w:w="1276" w:type="dxa"/>
            <w:gridSpan w:val="2"/>
            <w:shd w:val="clear" w:color="auto" w:fill="FBD4B4"/>
            <w:vAlign w:val="center"/>
          </w:tcPr>
          <w:p>
            <w:pPr>
              <w:rPr>
                <w:color w:val="000000"/>
                <w:sz w:val="20"/>
                <w:szCs w:val="20"/>
                <w:lang w:val="ro-RO"/>
              </w:rPr>
            </w:pPr>
            <w:r>
              <w:rPr>
                <w:color w:val="000000"/>
                <w:sz w:val="20"/>
                <w:szCs w:val="20"/>
                <w:lang w:val="ro-RO"/>
              </w:rPr>
              <w:t>Telefon</w:t>
            </w:r>
          </w:p>
        </w:tc>
        <w:tc>
          <w:tcPr>
            <w:tcW w:w="5526" w:type="dxa"/>
            <w:gridSpan w:val="10"/>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color w:val="000000"/>
                <w:sz w:val="20"/>
                <w:szCs w:val="20"/>
                <w:lang w:val="ro-RO"/>
              </w:rPr>
            </w:pPr>
            <w:r>
              <w:rPr>
                <w:color w:val="000000"/>
                <w:sz w:val="20"/>
                <w:szCs w:val="20"/>
                <w:lang w:val="ro-RO"/>
              </w:rPr>
              <w:t>Fax</w:t>
            </w:r>
          </w:p>
        </w:tc>
        <w:tc>
          <w:tcPr>
            <w:tcW w:w="2551" w:type="dxa"/>
            <w:gridSpan w:val="5"/>
            <w:shd w:val="clear" w:color="auto" w:fill="auto"/>
            <w:vAlign w:val="center"/>
          </w:tcPr>
          <w:p>
            <w:pPr>
              <w:rPr>
                <w:color w:val="000000"/>
                <w:sz w:val="20"/>
                <w:szCs w:val="20"/>
              </w:rPr>
            </w:pPr>
          </w:p>
        </w:tc>
        <w:tc>
          <w:tcPr>
            <w:tcW w:w="1701" w:type="dxa"/>
            <w:gridSpan w:val="3"/>
            <w:shd w:val="clear" w:color="auto" w:fill="FBD4B4"/>
            <w:vAlign w:val="center"/>
          </w:tcPr>
          <w:p>
            <w:pPr>
              <w:rPr>
                <w:color w:val="000000"/>
                <w:sz w:val="20"/>
                <w:szCs w:val="20"/>
                <w:lang w:val="ro-RO"/>
              </w:rPr>
            </w:pPr>
            <w:r>
              <w:rPr>
                <w:color w:val="000000"/>
                <w:sz w:val="20"/>
                <w:szCs w:val="20"/>
                <w:lang w:val="ro-RO"/>
              </w:rPr>
              <w:t>E-mail</w:t>
            </w:r>
          </w:p>
        </w:tc>
        <w:tc>
          <w:tcPr>
            <w:tcW w:w="5101" w:type="dxa"/>
            <w:gridSpan w:val="9"/>
            <w:vAlign w:val="center"/>
          </w:tcPr>
          <w:p>
            <w:pPr>
              <w:rPr>
                <w:color w:val="000000"/>
                <w:sz w:val="20"/>
                <w:szCs w:val="20"/>
              </w:rPr>
            </w:pPr>
          </w:p>
        </w:tc>
      </w:tr>
    </w:tbl>
    <w:p>
      <w:pPr>
        <w:rPr>
          <w:vanish/>
        </w:rPr>
      </w:pPr>
    </w:p>
    <w:tbl>
      <w:tblPr>
        <w:tblStyle w:val="7"/>
        <w:tblpPr w:leftFromText="180" w:rightFromText="180" w:vertAnchor="text" w:horzAnchor="page" w:tblpX="827" w:tblpY="14"/>
        <w:tblOverlap w:val="never"/>
        <w:tblW w:w="106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27"/>
        <w:gridCol w:w="427"/>
        <w:gridCol w:w="427"/>
        <w:gridCol w:w="427"/>
        <w:gridCol w:w="427"/>
        <w:gridCol w:w="427"/>
        <w:gridCol w:w="427"/>
        <w:gridCol w:w="427"/>
        <w:gridCol w:w="427"/>
        <w:gridCol w:w="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color w:val="000000"/>
                <w:sz w:val="20"/>
                <w:szCs w:val="20"/>
              </w:rPr>
            </w:pPr>
            <w:r>
              <w:rPr>
                <w:iCs/>
                <w:color w:val="000000"/>
                <w:sz w:val="20"/>
                <w:szCs w:val="20"/>
                <w:lang w:val="it-IT"/>
              </w:rPr>
              <w:t>Modul de dobândire al spațiului</w:t>
            </w:r>
            <w:r>
              <w:rPr>
                <w:iCs/>
                <w:color w:val="000000"/>
                <w:sz w:val="20"/>
                <w:szCs w:val="20"/>
              </w:rPr>
              <w:t>:</w:t>
            </w:r>
          </w:p>
        </w:tc>
        <w:tc>
          <w:tcPr>
            <w:tcW w:w="7516" w:type="dxa"/>
            <w:gridSpan w:val="12"/>
            <w:vAlign w:val="center"/>
          </w:tcPr>
          <w:p>
            <w:pPr>
              <w:rPr>
                <w:iCs/>
                <w:color w:val="000000"/>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07" w:type="dxa"/>
            <w:shd w:val="clear" w:color="auto" w:fill="FBD4B4"/>
            <w:vAlign w:val="center"/>
          </w:tcPr>
          <w:p>
            <w:pPr>
              <w:rPr>
                <w:iCs/>
                <w:color w:val="000000"/>
                <w:sz w:val="20"/>
                <w:szCs w:val="20"/>
                <w:lang w:val="ro-RO"/>
              </w:rPr>
            </w:pPr>
            <w:r>
              <w:rPr>
                <w:iCs/>
                <w:color w:val="000000"/>
                <w:sz w:val="20"/>
                <w:szCs w:val="20"/>
                <w:lang w:val="ro-RO"/>
              </w:rPr>
              <w:t>N</w:t>
            </w:r>
            <w:r>
              <w:rPr>
                <w:iCs/>
                <w:color w:val="000000"/>
                <w:sz w:val="20"/>
                <w:szCs w:val="20"/>
                <w:lang w:val="it-IT"/>
              </w:rPr>
              <w:t>umăr</w:t>
            </w:r>
            <w:r>
              <w:rPr>
                <w:iCs/>
                <w:color w:val="000000"/>
                <w:sz w:val="20"/>
                <w:szCs w:val="20"/>
                <w:lang w:val="ro-RO"/>
              </w:rPr>
              <w:t xml:space="preserve"> document</w:t>
            </w:r>
          </w:p>
        </w:tc>
        <w:tc>
          <w:tcPr>
            <w:tcW w:w="2385" w:type="dxa"/>
            <w:gridSpan w:val="2"/>
            <w:shd w:val="clear" w:color="auto" w:fill="auto"/>
            <w:vAlign w:val="center"/>
          </w:tcPr>
          <w:p>
            <w:pPr>
              <w:rPr>
                <w:iCs/>
                <w:color w:val="000000"/>
                <w:sz w:val="20"/>
                <w:szCs w:val="20"/>
                <w:lang w:val="it-IT"/>
              </w:rPr>
            </w:pPr>
          </w:p>
        </w:tc>
        <w:tc>
          <w:tcPr>
            <w:tcW w:w="2078" w:type="dxa"/>
            <w:shd w:val="clear" w:color="auto" w:fill="FBD4B4"/>
            <w:vAlign w:val="center"/>
          </w:tcPr>
          <w:p>
            <w:pPr>
              <w:rPr>
                <w:iCs/>
                <w:color w:val="000000"/>
                <w:sz w:val="20"/>
                <w:szCs w:val="20"/>
                <w:lang w:val="it-IT"/>
              </w:rPr>
            </w:pPr>
            <w:r>
              <w:rPr>
                <w:iCs/>
                <w:color w:val="000000"/>
                <w:sz w:val="20"/>
                <w:szCs w:val="20"/>
                <w:lang w:val="ro-RO"/>
              </w:rPr>
              <w:t>D</w:t>
            </w:r>
            <w:r>
              <w:rPr>
                <w:iCs/>
                <w:color w:val="000000"/>
                <w:sz w:val="20"/>
                <w:szCs w:val="20"/>
                <w:lang w:val="it-IT"/>
              </w:rPr>
              <w:t xml:space="preserve">ata document </w:t>
            </w: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rPr>
            </w:pPr>
            <w:r>
              <w:rPr>
                <w:iCs/>
                <w:color w:val="000000"/>
                <w:sz w:val="20"/>
                <w:szCs w:val="20"/>
              </w:rPr>
              <w:t>/</w:t>
            </w: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rPr>
            </w:pPr>
            <w:r>
              <w:rPr>
                <w:iCs/>
                <w:color w:val="000000"/>
                <w:sz w:val="20"/>
                <w:szCs w:val="20"/>
              </w:rPr>
              <w:t>/</w:t>
            </w: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lang w:val="it-IT"/>
              </w:rPr>
            </w:pPr>
          </w:p>
        </w:tc>
        <w:tc>
          <w:tcPr>
            <w:tcW w:w="427" w:type="dxa"/>
            <w:vAlign w:val="center"/>
          </w:tcPr>
          <w:p>
            <w:pPr>
              <w:jc w:val="center"/>
              <w:rPr>
                <w:iCs/>
                <w:color w:val="000000"/>
                <w:sz w:val="20"/>
                <w:szCs w:val="20"/>
                <w:lang w:val="it-IT"/>
              </w:rPr>
            </w:pPr>
          </w:p>
        </w:tc>
        <w:tc>
          <w:tcPr>
            <w:tcW w:w="432" w:type="dxa"/>
            <w:vAlign w:val="center"/>
          </w:tcPr>
          <w:p>
            <w:pPr>
              <w:jc w:val="center"/>
              <w:rPr>
                <w:iCs/>
                <w:color w:val="000000"/>
                <w:sz w:val="20"/>
                <w:szCs w:val="20"/>
                <w:lang w:val="it-IT"/>
              </w:rPr>
            </w:pPr>
          </w:p>
        </w:tc>
      </w:tr>
    </w:tbl>
    <w:p>
      <w:pPr>
        <w:rPr>
          <w:highlight w:val="yellow"/>
          <w:lang w:val="ro-RO"/>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5"/>
        <w:gridCol w:w="425"/>
        <w:gridCol w:w="1803"/>
        <w:gridCol w:w="425"/>
        <w:gridCol w:w="2491"/>
        <w:gridCol w:w="302"/>
        <w:gridCol w:w="120"/>
        <w:gridCol w:w="245"/>
        <w:gridCol w:w="127"/>
        <w:gridCol w:w="306"/>
        <w:gridCol w:w="67"/>
        <w:gridCol w:w="350"/>
        <w:gridCol w:w="22"/>
        <w:gridCol w:w="355"/>
        <w:gridCol w:w="17"/>
        <w:gridCol w:w="373"/>
        <w:gridCol w:w="372"/>
        <w:gridCol w:w="58"/>
        <w:gridCol w:w="364"/>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632" w:type="dxa"/>
            <w:gridSpan w:val="20"/>
            <w:shd w:val="clear" w:color="auto" w:fill="FBD4B4"/>
            <w:vAlign w:val="center"/>
          </w:tcPr>
          <w:p>
            <w:pPr>
              <w:rPr>
                <w:b/>
                <w:color w:val="000000"/>
                <w:sz w:val="20"/>
                <w:szCs w:val="20"/>
                <w:lang w:val="ro-RO"/>
              </w:rPr>
            </w:pPr>
            <w:r>
              <w:rPr>
                <w:b/>
                <w:color w:val="000000"/>
                <w:sz w:val="20"/>
                <w:szCs w:val="20"/>
                <w:lang w:val="ro-RO"/>
              </w:rPr>
              <w:t xml:space="preserve">SECȚIUNEA B - </w:t>
            </w:r>
            <w:r>
              <w:rPr>
                <w:b/>
                <w:color w:val="000000"/>
                <w:sz w:val="20"/>
                <w:szCs w:val="20"/>
              </w:rPr>
              <w:t xml:space="preserve"> Date privind</w:t>
            </w:r>
            <w:r>
              <w:rPr>
                <w:b/>
                <w:color w:val="000000"/>
                <w:sz w:val="20"/>
                <w:szCs w:val="20"/>
                <w:lang w:val="ro-RO"/>
              </w:rPr>
              <w:t xml:space="preserve"> înregistrarea în scopuri de TVA și </w:t>
            </w:r>
            <w:r>
              <w:rPr>
                <w:b/>
                <w:color w:val="000000"/>
                <w:sz w:val="20"/>
                <w:szCs w:val="20"/>
              </w:rPr>
              <w:t>vectorul fiscal</w:t>
            </w:r>
            <w:r>
              <w:rPr>
                <w:b/>
                <w:color w:val="000000"/>
                <w:sz w:val="20"/>
                <w:szCs w:val="20"/>
                <w:lang w:val="ro-RO"/>
              </w:rPr>
              <w:t xml:space="preserve">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0207" w:type="dxa"/>
            <w:gridSpan w:val="19"/>
            <w:shd w:val="clear" w:color="auto" w:fill="FBD4B4"/>
            <w:vAlign w:val="center"/>
          </w:tcPr>
          <w:p>
            <w:pPr>
              <w:rPr>
                <w:b/>
                <w:color w:val="000000"/>
                <w:sz w:val="20"/>
                <w:szCs w:val="20"/>
                <w:lang w:val="ro-RO"/>
              </w:rPr>
            </w:pPr>
            <w:r>
              <w:rPr>
                <w:b/>
                <w:color w:val="000000"/>
                <w:sz w:val="20"/>
                <w:szCs w:val="20"/>
                <w:lang w:val="ro-RO"/>
              </w:rPr>
              <w:t xml:space="preserve">SUBSECȚIUNEA I </w:t>
            </w:r>
            <w:r>
              <w:rPr>
                <w:bCs/>
                <w:color w:val="000000"/>
                <w:sz w:val="20"/>
                <w:szCs w:val="20"/>
                <w:lang w:val="ro-RO"/>
              </w:rPr>
              <w:t>- Înregistrarea în scopuri de TVA</w:t>
            </w:r>
          </w:p>
        </w:tc>
        <w:tc>
          <w:tcPr>
            <w:tcW w:w="425" w:type="dxa"/>
            <w:vAlign w:val="center"/>
          </w:tcPr>
          <w:p>
            <w:pP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20"/>
            <w:shd w:val="clear" w:color="auto" w:fill="FBD4B4"/>
            <w:vAlign w:val="center"/>
          </w:tcPr>
          <w:p>
            <w:pPr>
              <w:rPr>
                <w:b/>
                <w:i/>
                <w:color w:val="000000"/>
                <w:sz w:val="20"/>
                <w:szCs w:val="20"/>
              </w:rPr>
            </w:pPr>
            <w:r>
              <w:rPr>
                <w:b/>
                <w:i/>
                <w:color w:val="000000"/>
                <w:sz w:val="20"/>
                <w:szCs w:val="20"/>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129" w:type="dxa"/>
            <w:gridSpan w:val="5"/>
            <w:tcBorders>
              <w:top w:val="single" w:color="auto" w:sz="4" w:space="0"/>
              <w:bottom w:val="single" w:color="auto" w:sz="4" w:space="0"/>
              <w:right w:val="single" w:color="auto" w:sz="4" w:space="0"/>
            </w:tcBorders>
            <w:shd w:val="clear" w:color="auto" w:fill="FBD4B4"/>
            <w:vAlign w:val="center"/>
          </w:tcPr>
          <w:p>
            <w:pPr>
              <w:rPr>
                <w:color w:val="000000"/>
                <w:sz w:val="20"/>
                <w:szCs w:val="20"/>
                <w:lang w:val="pt-PT"/>
              </w:rPr>
            </w:pPr>
            <w:r>
              <w:rPr>
                <w:color w:val="000000"/>
                <w:sz w:val="20"/>
                <w:szCs w:val="20"/>
                <w:lang w:val="pt-PT"/>
              </w:rPr>
              <w:t>1.1. Cifra de afaceri estimată a se realiza, conform art. 310 alin. (2) din Codul fiscal</w:t>
            </w:r>
          </w:p>
        </w:tc>
        <w:tc>
          <w:tcPr>
            <w:tcW w:w="4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50"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9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4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r>
              <w:rPr>
                <w:color w:val="000000"/>
                <w:sz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207" w:type="dxa"/>
            <w:gridSpan w:val="19"/>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color w:val="000000"/>
                <w:sz w:val="20"/>
                <w:szCs w:val="20"/>
                <w:lang w:val="it-IT"/>
              </w:rPr>
            </w:pPr>
            <w:r>
              <w:rPr>
                <w:color w:val="000000"/>
                <w:sz w:val="20"/>
                <w:szCs w:val="20"/>
                <w:lang w:val="it-IT"/>
              </w:rPr>
              <w:t>1.2. Înregistrare în scopuri de TVA ca urmare a declarării faptului că cifra de afaceri urmează să depăşească plafonul de scutire prevăzut la art. 310 alin. (1) din Codul fiscal, cu privire la regimul special de scutire pentru întreprinderile mici</w:t>
            </w: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9"/>
            <w:tcBorders>
              <w:top w:val="single" w:color="auto" w:sz="4" w:space="0"/>
              <w:bottom w:val="single" w:color="auto" w:sz="4" w:space="0"/>
              <w:right w:val="single" w:color="auto" w:sz="4" w:space="0"/>
            </w:tcBorders>
            <w:shd w:val="clear" w:color="auto" w:fill="FBD4B4"/>
            <w:vAlign w:val="center"/>
          </w:tcPr>
          <w:p>
            <w:pPr>
              <w:jc w:val="both"/>
              <w:rPr>
                <w:color w:val="000000"/>
                <w:sz w:val="20"/>
                <w:szCs w:val="20"/>
                <w:lang w:val="it-IT"/>
              </w:rPr>
            </w:pPr>
            <w:r>
              <w:rPr>
                <w:color w:val="000000"/>
                <w:sz w:val="20"/>
                <w:szCs w:val="20"/>
                <w:lang w:val="pt-PT"/>
              </w:rPr>
              <w:t>1.3. Înregistrare prin opţiune pentru aplicarea regimului normal de TVA, deşi cifra de afaceri estimată conform art. 310 alin.(2) din Codul Fiscal este inferioară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60"/>
                <w:szCs w:val="6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4" w:hRule="atLeast"/>
        </w:trPr>
        <w:tc>
          <w:tcPr>
            <w:tcW w:w="10207" w:type="dxa"/>
            <w:gridSpan w:val="19"/>
            <w:tcBorders>
              <w:top w:val="single" w:color="auto" w:sz="4" w:space="0"/>
              <w:bottom w:val="single" w:color="auto" w:sz="4" w:space="0"/>
              <w:right w:val="single" w:color="auto" w:sz="4" w:space="0"/>
            </w:tcBorders>
            <w:shd w:val="clear" w:color="auto" w:fill="FBD4B4"/>
            <w:vAlign w:val="center"/>
          </w:tcPr>
          <w:p>
            <w:pPr>
              <w:spacing w:after="100" w:afterAutospacing="1"/>
              <w:rPr>
                <w:color w:val="000000"/>
                <w:sz w:val="20"/>
                <w:szCs w:val="20"/>
                <w:lang w:val="it-IT"/>
              </w:rPr>
            </w:pPr>
            <w:r>
              <w:rPr>
                <w:color w:val="000000"/>
                <w:sz w:val="20"/>
                <w:szCs w:val="20"/>
                <w:lang w:val="it-IT"/>
              </w:rPr>
              <w:t>1.</w:t>
            </w:r>
            <w:r>
              <w:rPr>
                <w:color w:val="000000"/>
                <w:sz w:val="20"/>
                <w:szCs w:val="20"/>
                <w:lang w:val="ro-RO"/>
              </w:rPr>
              <w:t>4</w:t>
            </w:r>
            <w:r>
              <w:rPr>
                <w:color w:val="000000"/>
                <w:sz w:val="20"/>
                <w:szCs w:val="20"/>
                <w:lang w:val="it-IT"/>
              </w:rPr>
              <w:t>. Înregistrare prin opţiune pentru taxarea operaţiunilor scutite, conform art. 292 alin. (3)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60"/>
                <w:szCs w:val="6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20"/>
            <w:tcBorders>
              <w:top w:val="single" w:color="auto" w:sz="4" w:space="0"/>
              <w:bottom w:val="single" w:color="auto" w:sz="4" w:space="0"/>
              <w:right w:val="single" w:color="auto" w:sz="4" w:space="0"/>
            </w:tcBorders>
            <w:shd w:val="clear" w:color="auto" w:fill="FBD4B4"/>
            <w:vAlign w:val="center"/>
          </w:tcPr>
          <w:p>
            <w:pPr>
              <w:rPr>
                <w:b/>
                <w:i/>
                <w:color w:val="000000"/>
                <w:sz w:val="20"/>
              </w:rPr>
            </w:pPr>
            <w:r>
              <w:rPr>
                <w:b/>
                <w:i/>
                <w:color w:val="000000"/>
                <w:sz w:val="20"/>
                <w:szCs w:val="20"/>
                <w:lang w:val="pt-PT"/>
              </w:rPr>
              <w:t xml:space="preserve">Ulterior desfăşurării de </w:t>
            </w:r>
            <w:r>
              <w:rPr>
                <w:b/>
                <w:i/>
                <w:color w:val="000000"/>
                <w:sz w:val="20"/>
                <w:szCs w:val="20"/>
                <w:lang w:val="ro-RO"/>
              </w:rPr>
              <w:t>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9"/>
            <w:tcBorders>
              <w:top w:val="single" w:color="auto" w:sz="4" w:space="0"/>
              <w:bottom w:val="single" w:color="auto" w:sz="4" w:space="0"/>
              <w:right w:val="single" w:color="auto" w:sz="4" w:space="0"/>
            </w:tcBorders>
            <w:shd w:val="clear" w:color="auto" w:fill="FBD4B4"/>
            <w:vAlign w:val="center"/>
          </w:tcPr>
          <w:p>
            <w:pPr>
              <w:jc w:val="both"/>
              <w:rPr>
                <w:color w:val="000000"/>
                <w:sz w:val="20"/>
              </w:rPr>
            </w:pPr>
            <w:r>
              <w:rPr>
                <w:color w:val="000000"/>
                <w:sz w:val="20"/>
              </w:rPr>
              <w:t>1.</w:t>
            </w:r>
            <w:r>
              <w:rPr>
                <w:color w:val="000000"/>
                <w:sz w:val="20"/>
                <w:lang w:val="ro-RO"/>
              </w:rPr>
              <w:t>5</w:t>
            </w:r>
            <w:r>
              <w:rPr>
                <w:color w:val="000000"/>
                <w:sz w:val="20"/>
              </w:rPr>
              <w:t xml:space="preserve">. Înregistrare în scopuri de TVA prin depăşirea plafonului de scutire prevăzut la art.310 alin.(1) din Codul fiscal </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60"/>
                <w:szCs w:val="6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431" w:type="dxa"/>
            <w:gridSpan w:val="6"/>
            <w:tcBorders>
              <w:bottom w:val="single" w:color="auto" w:sz="4" w:space="0"/>
            </w:tcBorders>
            <w:shd w:val="clear" w:color="auto" w:fill="FBD4B4"/>
            <w:vAlign w:val="center"/>
          </w:tcPr>
          <w:p>
            <w:pPr>
              <w:rPr>
                <w:sz w:val="20"/>
                <w:szCs w:val="20"/>
              </w:rPr>
            </w:pPr>
            <w:r>
              <w:rPr>
                <w:sz w:val="20"/>
                <w:szCs w:val="20"/>
              </w:rPr>
              <w:t>1.</w:t>
            </w:r>
            <w:r>
              <w:rPr>
                <w:sz w:val="20"/>
                <w:szCs w:val="20"/>
                <w:lang w:val="ro-RO"/>
              </w:rPr>
              <w:t>6.</w:t>
            </w:r>
            <w:r>
              <w:rPr>
                <w:sz w:val="20"/>
                <w:szCs w:val="20"/>
              </w:rPr>
              <w:t xml:space="preserve"> </w:t>
            </w:r>
            <w:r>
              <w:rPr>
                <w:sz w:val="20"/>
                <w:szCs w:val="20"/>
                <w:lang w:val="ro-RO"/>
              </w:rPr>
              <w:t>Data depășirii plafonului de scutire (zz/ll/aaaa)</w:t>
            </w:r>
          </w:p>
        </w:tc>
        <w:tc>
          <w:tcPr>
            <w:tcW w:w="365" w:type="dxa"/>
            <w:gridSpan w:val="2"/>
            <w:tcBorders>
              <w:bottom w:val="single" w:color="auto" w:sz="4" w:space="0"/>
            </w:tcBorders>
            <w:shd w:val="clear" w:color="auto" w:fill="FFFFFF"/>
            <w:vAlign w:val="center"/>
          </w:tcPr>
          <w:p>
            <w:pPr>
              <w:rPr>
                <w:sz w:val="20"/>
                <w:szCs w:val="20"/>
              </w:rPr>
            </w:pPr>
          </w:p>
        </w:tc>
        <w:tc>
          <w:tcPr>
            <w:tcW w:w="433" w:type="dxa"/>
            <w:gridSpan w:val="2"/>
            <w:tcBorders>
              <w:bottom w:val="single" w:color="auto" w:sz="4" w:space="0"/>
            </w:tcBorders>
            <w:shd w:val="clear" w:color="auto" w:fill="FFFFFF"/>
            <w:vAlign w:val="center"/>
          </w:tcPr>
          <w:p>
            <w:pPr>
              <w:rPr>
                <w:sz w:val="20"/>
                <w:szCs w:val="20"/>
              </w:rPr>
            </w:pPr>
          </w:p>
        </w:tc>
        <w:tc>
          <w:tcPr>
            <w:tcW w:w="417" w:type="dxa"/>
            <w:gridSpan w:val="2"/>
            <w:tcBorders>
              <w:bottom w:val="single" w:color="auto" w:sz="4" w:space="0"/>
            </w:tcBorders>
            <w:shd w:val="clear" w:color="auto" w:fill="FFFFFF"/>
            <w:vAlign w:val="center"/>
          </w:tcPr>
          <w:p>
            <w:pPr>
              <w:rPr>
                <w:sz w:val="20"/>
                <w:szCs w:val="20"/>
              </w:rPr>
            </w:pPr>
          </w:p>
        </w:tc>
        <w:tc>
          <w:tcPr>
            <w:tcW w:w="377" w:type="dxa"/>
            <w:gridSpan w:val="2"/>
            <w:tcBorders>
              <w:bottom w:val="single" w:color="auto" w:sz="4" w:space="0"/>
            </w:tcBorders>
            <w:shd w:val="clear" w:color="auto" w:fill="FFFFFF"/>
            <w:vAlign w:val="center"/>
          </w:tcPr>
          <w:p>
            <w:pPr>
              <w:rPr>
                <w:sz w:val="20"/>
                <w:szCs w:val="20"/>
              </w:rPr>
            </w:pPr>
          </w:p>
        </w:tc>
        <w:tc>
          <w:tcPr>
            <w:tcW w:w="390" w:type="dxa"/>
            <w:gridSpan w:val="2"/>
            <w:tcBorders>
              <w:bottom w:val="single" w:color="auto" w:sz="4" w:space="0"/>
            </w:tcBorders>
            <w:shd w:val="clear" w:color="auto" w:fill="FFFFFF"/>
            <w:vAlign w:val="center"/>
          </w:tcPr>
          <w:p>
            <w:pPr>
              <w:rPr>
                <w:sz w:val="20"/>
                <w:szCs w:val="20"/>
              </w:rPr>
            </w:pPr>
          </w:p>
        </w:tc>
        <w:tc>
          <w:tcPr>
            <w:tcW w:w="430" w:type="dxa"/>
            <w:gridSpan w:val="2"/>
            <w:tcBorders>
              <w:bottom w:val="single" w:color="auto" w:sz="4" w:space="0"/>
            </w:tcBorders>
            <w:shd w:val="clear" w:color="auto" w:fill="FFFFFF"/>
            <w:vAlign w:val="center"/>
          </w:tcPr>
          <w:p>
            <w:pPr>
              <w:rPr>
                <w:sz w:val="20"/>
                <w:szCs w:val="20"/>
              </w:rPr>
            </w:pPr>
          </w:p>
        </w:tc>
        <w:tc>
          <w:tcPr>
            <w:tcW w:w="364" w:type="dxa"/>
            <w:tcBorders>
              <w:bottom w:val="single" w:color="auto" w:sz="4" w:space="0"/>
            </w:tcBorders>
            <w:shd w:val="clear" w:color="auto" w:fill="FFFFFF"/>
            <w:vAlign w:val="center"/>
          </w:tcPr>
          <w:p>
            <w:pPr>
              <w:rPr>
                <w:sz w:val="20"/>
                <w:szCs w:val="20"/>
              </w:rPr>
            </w:pPr>
          </w:p>
        </w:tc>
        <w:tc>
          <w:tcPr>
            <w:tcW w:w="425" w:type="dxa"/>
            <w:tcBorders>
              <w:bottom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7" w:type="dxa"/>
            <w:gridSpan w:val="19"/>
            <w:tcBorders>
              <w:bottom w:val="single" w:color="auto" w:sz="4" w:space="0"/>
            </w:tcBorders>
            <w:shd w:val="clear" w:color="auto" w:fill="FBD4B4"/>
            <w:vAlign w:val="center"/>
          </w:tcPr>
          <w:p>
            <w:pPr>
              <w:rPr>
                <w:sz w:val="20"/>
                <w:szCs w:val="20"/>
              </w:rPr>
            </w:pPr>
            <w:r>
              <w:rPr>
                <w:sz w:val="20"/>
                <w:szCs w:val="20"/>
                <w:lang w:val="ro-RO"/>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5" w:type="dxa"/>
            <w:tcBorders>
              <w:bottom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9"/>
            <w:tcBorders>
              <w:top w:val="single" w:color="auto" w:sz="4" w:space="0"/>
              <w:bottom w:val="single" w:color="auto" w:sz="4" w:space="0"/>
              <w:right w:val="single" w:color="auto" w:sz="4" w:space="0"/>
            </w:tcBorders>
            <w:shd w:val="clear" w:color="auto" w:fill="FBD4B4"/>
            <w:vAlign w:val="center"/>
          </w:tcPr>
          <w:p>
            <w:pPr>
              <w:jc w:val="both"/>
              <w:rPr>
                <w:color w:val="000000"/>
                <w:lang w:val="it-IT"/>
              </w:rPr>
            </w:pPr>
            <w:r>
              <w:rPr>
                <w:color w:val="000000"/>
                <w:sz w:val="20"/>
                <w:szCs w:val="20"/>
                <w:lang w:val="it-IT"/>
              </w:rPr>
              <w:t>1.</w:t>
            </w:r>
            <w:r>
              <w:rPr>
                <w:color w:val="000000"/>
                <w:sz w:val="20"/>
                <w:szCs w:val="20"/>
                <w:lang w:val="ro-RO"/>
              </w:rPr>
              <w:t>8</w:t>
            </w:r>
            <w:r>
              <w:rPr>
                <w:color w:val="000000"/>
                <w:sz w:val="20"/>
                <w:szCs w:val="20"/>
                <w:lang w:val="it-IT"/>
              </w:rPr>
              <w:t>. Înregistrare prin opţiune pentru aplicarea regimului normal de TVA, deşi cifra de afaceri realizată conform art. 310 alin.</w:t>
            </w:r>
            <w:r>
              <w:rPr>
                <w:color w:val="000000"/>
                <w:sz w:val="20"/>
                <w:szCs w:val="20"/>
                <w:lang w:val="ro-RO"/>
              </w:rPr>
              <w:t xml:space="preserve"> </w:t>
            </w:r>
            <w:r>
              <w:rPr>
                <w:color w:val="000000"/>
                <w:sz w:val="20"/>
                <w:szCs w:val="20"/>
                <w:lang w:val="it-IT"/>
              </w:rPr>
              <w:t xml:space="preserve">(2) din Codul fiscal este inferioară plafonului de scutire prevăzut la art. 310 alin. (1) din Codul fiscal                                                                                </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60"/>
                <w:szCs w:val="6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19"/>
            <w:tcBorders>
              <w:top w:val="single" w:color="auto" w:sz="4" w:space="0"/>
              <w:bottom w:val="single" w:color="auto" w:sz="4" w:space="0"/>
              <w:right w:val="single" w:color="auto" w:sz="4" w:space="0"/>
            </w:tcBorders>
            <w:shd w:val="clear" w:color="auto" w:fill="FBD4B4"/>
            <w:vAlign w:val="center"/>
          </w:tcPr>
          <w:p>
            <w:pPr>
              <w:jc w:val="both"/>
              <w:rPr>
                <w:color w:val="000000"/>
                <w:sz w:val="20"/>
                <w:szCs w:val="20"/>
                <w:lang w:val="it-IT"/>
              </w:rPr>
            </w:pPr>
            <w:r>
              <w:rPr>
                <w:color w:val="000000"/>
                <w:sz w:val="20"/>
                <w:szCs w:val="20"/>
                <w:lang w:val="it-IT"/>
              </w:rPr>
              <w:t xml:space="preserve">1.9. Înregistrare prin opţiune pentru taxarea operaţiunilor scutite, conform art. 292 alin. (3) din Codul fiscal                                                                                              </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60"/>
                <w:szCs w:val="6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129" w:type="dxa"/>
            <w:gridSpan w:val="5"/>
            <w:tcBorders>
              <w:top w:val="single" w:color="auto" w:sz="4" w:space="0"/>
              <w:bottom w:val="single" w:color="auto" w:sz="4" w:space="0"/>
              <w:right w:val="single" w:color="auto" w:sz="4" w:space="0"/>
            </w:tcBorders>
            <w:shd w:val="clear" w:color="auto" w:fill="FBD4B4"/>
            <w:vAlign w:val="center"/>
          </w:tcPr>
          <w:p>
            <w:pPr>
              <w:jc w:val="both"/>
              <w:rPr>
                <w:color w:val="000000"/>
                <w:lang w:val="it-IT"/>
              </w:rPr>
            </w:pPr>
            <w:r>
              <w:rPr>
                <w:color w:val="000000"/>
                <w:sz w:val="20"/>
                <w:szCs w:val="20"/>
                <w:lang w:val="it-IT"/>
              </w:rPr>
              <w:t xml:space="preserve">1.10. Cifra de afaceri din anul precedent, obţinută din operaţiuni taxabile şi/sau scutite de taxa pe valoarea adăugată cu drept de deducere și/sau neimpozabile în România conform art. 275 şi 278 din Codul fiscal, dar care dau drept de deducere conform art. 297 alin. (4) lit. b) din Codul fiscal. </w:t>
            </w:r>
          </w:p>
        </w:tc>
        <w:tc>
          <w:tcPr>
            <w:tcW w:w="4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3"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372"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42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rPr>
            </w:pPr>
            <w:r>
              <w:rPr>
                <w:color w:val="000000"/>
                <w:sz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32" w:type="dxa"/>
            <w:gridSpan w:val="20"/>
            <w:tcBorders>
              <w:top w:val="single" w:color="auto" w:sz="4" w:space="0"/>
              <w:bottom w:val="single" w:color="auto" w:sz="4" w:space="0"/>
              <w:right w:val="single" w:color="auto" w:sz="4" w:space="0"/>
            </w:tcBorders>
            <w:shd w:val="clear" w:color="auto" w:fill="FBD4B4"/>
            <w:vAlign w:val="center"/>
          </w:tcPr>
          <w:p>
            <w:pPr>
              <w:rPr>
                <w:i/>
                <w:color w:val="000000"/>
                <w:sz w:val="20"/>
              </w:rPr>
            </w:pPr>
            <w:r>
              <w:rPr>
                <w:color w:val="000000"/>
                <w:sz w:val="20"/>
              </w:rPr>
              <w:t>1.11.</w:t>
            </w:r>
            <w:r>
              <w:rPr>
                <w:i/>
                <w:color w:val="000000"/>
                <w:sz w:val="20"/>
              </w:rPr>
              <w:t xml:space="preserve">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85" w:type="dxa"/>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1.11.1. Lunară</w:t>
            </w:r>
          </w:p>
        </w:tc>
        <w:tc>
          <w:tcPr>
            <w:tcW w:w="425" w:type="dxa"/>
            <w:tcBorders>
              <w:top w:val="single" w:color="auto" w:sz="4" w:space="0"/>
              <w:bottom w:val="single" w:color="auto" w:sz="4" w:space="0"/>
              <w:right w:val="single" w:color="auto" w:sz="4" w:space="0"/>
            </w:tcBorders>
            <w:shd w:val="clear" w:color="auto" w:fill="auto"/>
            <w:vAlign w:val="center"/>
          </w:tcPr>
          <w:p>
            <w:pPr>
              <w:rPr>
                <w:color w:val="000000"/>
                <w:sz w:val="20"/>
              </w:rPr>
            </w:pPr>
          </w:p>
        </w:tc>
        <w:tc>
          <w:tcPr>
            <w:tcW w:w="1803" w:type="dxa"/>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1.11.3. Semestrială</w:t>
            </w:r>
          </w:p>
        </w:tc>
        <w:tc>
          <w:tcPr>
            <w:tcW w:w="425" w:type="dxa"/>
            <w:tcBorders>
              <w:top w:val="single" w:color="auto" w:sz="4" w:space="0"/>
              <w:bottom w:val="single" w:color="auto" w:sz="4" w:space="0"/>
              <w:right w:val="single" w:color="auto" w:sz="4" w:space="0"/>
            </w:tcBorders>
            <w:shd w:val="clear" w:color="auto" w:fill="auto"/>
            <w:vAlign w:val="center"/>
          </w:tcPr>
          <w:p>
            <w:pPr>
              <w:rPr>
                <w:color w:val="000000"/>
                <w:sz w:val="20"/>
              </w:rPr>
            </w:pPr>
          </w:p>
        </w:tc>
        <w:tc>
          <w:tcPr>
            <w:tcW w:w="4008" w:type="dxa"/>
            <w:gridSpan w:val="8"/>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Nr. aprobare organ fiscal competent</w:t>
            </w:r>
          </w:p>
        </w:tc>
        <w:tc>
          <w:tcPr>
            <w:tcW w:w="1986" w:type="dxa"/>
            <w:gridSpan w:val="8"/>
            <w:tcBorders>
              <w:top w:val="single" w:color="auto" w:sz="4" w:space="0"/>
              <w:bottom w:val="single" w:color="auto" w:sz="4" w:space="0"/>
              <w:right w:val="single" w:color="auto"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85" w:type="dxa"/>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1.11.2. Trimestrială</w:t>
            </w:r>
          </w:p>
        </w:tc>
        <w:tc>
          <w:tcPr>
            <w:tcW w:w="425" w:type="dxa"/>
            <w:tcBorders>
              <w:top w:val="single" w:color="auto" w:sz="4" w:space="0"/>
              <w:bottom w:val="single" w:color="auto" w:sz="4" w:space="0"/>
              <w:right w:val="single" w:color="auto" w:sz="4" w:space="0"/>
            </w:tcBorders>
            <w:shd w:val="clear" w:color="auto" w:fill="auto"/>
            <w:vAlign w:val="center"/>
          </w:tcPr>
          <w:p>
            <w:pPr>
              <w:rPr>
                <w:color w:val="000000"/>
                <w:sz w:val="20"/>
              </w:rPr>
            </w:pPr>
          </w:p>
        </w:tc>
        <w:tc>
          <w:tcPr>
            <w:tcW w:w="1803" w:type="dxa"/>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1.11.4. Anuală</w:t>
            </w:r>
          </w:p>
        </w:tc>
        <w:tc>
          <w:tcPr>
            <w:tcW w:w="425" w:type="dxa"/>
            <w:tcBorders>
              <w:top w:val="single" w:color="auto" w:sz="4" w:space="0"/>
              <w:bottom w:val="single" w:color="auto" w:sz="4" w:space="0"/>
              <w:right w:val="single" w:color="auto" w:sz="4" w:space="0"/>
            </w:tcBorders>
            <w:shd w:val="clear" w:color="auto" w:fill="auto"/>
            <w:vAlign w:val="center"/>
          </w:tcPr>
          <w:p>
            <w:pPr>
              <w:rPr>
                <w:color w:val="000000"/>
                <w:sz w:val="20"/>
              </w:rPr>
            </w:pPr>
          </w:p>
        </w:tc>
        <w:tc>
          <w:tcPr>
            <w:tcW w:w="4008" w:type="dxa"/>
            <w:gridSpan w:val="8"/>
            <w:tcBorders>
              <w:top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rPr>
              <w:t>Nr. aprobare organ fiscal competent</w:t>
            </w:r>
          </w:p>
        </w:tc>
        <w:tc>
          <w:tcPr>
            <w:tcW w:w="1986" w:type="dxa"/>
            <w:gridSpan w:val="8"/>
            <w:tcBorders>
              <w:top w:val="single" w:color="auto" w:sz="4" w:space="0"/>
              <w:bottom w:val="single" w:color="auto" w:sz="4" w:space="0"/>
              <w:right w:val="single" w:color="auto" w:sz="4" w:space="0"/>
            </w:tcBorders>
            <w:vAlign w:val="center"/>
          </w:tcPr>
          <w:p>
            <w:pPr>
              <w:rPr>
                <w:color w:val="000000"/>
                <w:sz w:val="20"/>
              </w:rPr>
            </w:pPr>
          </w:p>
        </w:tc>
      </w:tr>
    </w:tbl>
    <w:p/>
    <w:tbl>
      <w:tblPr>
        <w:tblStyle w:val="7"/>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72"/>
        <w:gridCol w:w="389"/>
        <w:gridCol w:w="372"/>
        <w:gridCol w:w="373"/>
        <w:gridCol w:w="372"/>
        <w:gridCol w:w="372"/>
        <w:gridCol w:w="373"/>
        <w:gridCol w:w="372"/>
        <w:gridCol w:w="447"/>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9"/>
            <w:tcBorders>
              <w:top w:val="single" w:color="000000" w:sz="4" w:space="0"/>
              <w:left w:val="single" w:color="000000" w:sz="4" w:space="0"/>
              <w:bottom w:val="nil"/>
              <w:right w:val="single" w:color="000000" w:sz="4" w:space="0"/>
            </w:tcBorders>
            <w:shd w:val="clear" w:color="auto" w:fill="FBD4B4"/>
            <w:vAlign w:val="center"/>
          </w:tcPr>
          <w:p>
            <w:pPr>
              <w:jc w:val="both"/>
              <w:rPr>
                <w:b/>
                <w:i/>
                <w:color w:val="000000"/>
                <w:sz w:val="20"/>
              </w:rPr>
            </w:pPr>
            <w:r>
              <w:rPr>
                <w:b/>
                <w:bCs/>
                <w:color w:val="000000"/>
                <w:sz w:val="20"/>
                <w:szCs w:val="20"/>
                <w:lang w:val="ro-RO"/>
              </w:rPr>
              <w:t xml:space="preserve">SUBSECȚIUNEA II </w:t>
            </w:r>
            <w:r>
              <w:rPr>
                <w:color w:val="000000"/>
                <w:sz w:val="20"/>
                <w:szCs w:val="20"/>
                <w:lang w:val="ro-RO"/>
              </w:rPr>
              <w:t>- Mențiuni privind schimbarea/menținerea perioadei fiscale</w:t>
            </w:r>
          </w:p>
        </w:tc>
        <w:tc>
          <w:tcPr>
            <w:tcW w:w="429" w:type="dxa"/>
            <w:tcBorders>
              <w:top w:val="single" w:color="000000" w:sz="4" w:space="0"/>
              <w:left w:val="single" w:color="000000" w:sz="4" w:space="0"/>
              <w:bottom w:val="nil"/>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9"/>
            <w:tcBorders>
              <w:top w:val="single" w:color="000000" w:sz="4" w:space="0"/>
              <w:left w:val="single" w:color="000000" w:sz="4" w:space="0"/>
              <w:bottom w:val="nil"/>
              <w:right w:val="single" w:color="000000" w:sz="4" w:space="0"/>
            </w:tcBorders>
            <w:shd w:val="clear" w:color="auto" w:fill="FBD4B4"/>
            <w:vAlign w:val="center"/>
          </w:tcPr>
          <w:p>
            <w:pPr>
              <w:jc w:val="both"/>
              <w:rPr>
                <w:color w:val="000000"/>
                <w:sz w:val="20"/>
              </w:rPr>
            </w:pPr>
            <w:r>
              <w:rPr>
                <w:b/>
                <w:i/>
                <w:color w:val="000000"/>
                <w:sz w:val="20"/>
              </w:rPr>
              <w:t>1.12.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9" w:type="dxa"/>
            <w:tcBorders>
              <w:top w:val="single" w:color="000000" w:sz="4" w:space="0"/>
              <w:left w:val="single" w:color="000000" w:sz="4" w:space="0"/>
              <w:bottom w:val="nil"/>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561"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000000"/>
                <w:sz w:val="20"/>
                <w:lang w:val="it-IT"/>
              </w:rPr>
            </w:pPr>
            <w:r>
              <w:rPr>
                <w:color w:val="000000"/>
                <w:sz w:val="20"/>
              </w:rPr>
              <w:t>În temeiul dispoziţiilor art.322 alin.(7) din Codul fiscal, având în vedere faptul că în luna</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rPr>
            </w:pPr>
          </w:p>
        </w:tc>
        <w:tc>
          <w:tcPr>
            <w:tcW w:w="744" w:type="dxa"/>
            <w:gridSpan w:val="2"/>
            <w:tcBorders>
              <w:top w:val="nil"/>
              <w:left w:val="single" w:color="000000" w:sz="4" w:space="0"/>
              <w:bottom w:val="nil"/>
              <w:right w:val="single" w:color="000000" w:sz="4" w:space="0"/>
            </w:tcBorders>
            <w:shd w:val="clear" w:color="auto" w:fill="FBD4B4"/>
            <w:vAlign w:val="center"/>
          </w:tcPr>
          <w:p>
            <w:pPr>
              <w:jc w:val="center"/>
              <w:rPr>
                <w:color w:val="000000"/>
                <w:sz w:val="20"/>
              </w:rPr>
            </w:pPr>
            <w:r>
              <w:rPr>
                <w:color w:val="000000"/>
                <w:sz w:val="20"/>
              </w:rPr>
              <w:t>anul</w:t>
            </w:r>
          </w:p>
        </w:tc>
        <w:tc>
          <w:tcPr>
            <w:tcW w:w="37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71" w:type="dxa"/>
            <w:gridSpan w:val="10"/>
            <w:tcBorders>
              <w:top w:val="nil"/>
              <w:left w:val="single" w:color="000000" w:sz="4" w:space="0"/>
              <w:bottom w:val="nil"/>
              <w:right w:val="single" w:color="000000" w:sz="4" w:space="0"/>
            </w:tcBorders>
            <w:shd w:val="clear" w:color="auto" w:fill="FBD4B4"/>
            <w:vAlign w:val="center"/>
          </w:tcPr>
          <w:p>
            <w:pPr>
              <w:jc w:val="both"/>
              <w:rPr>
                <w:color w:val="000000"/>
                <w:sz w:val="20"/>
              </w:rPr>
            </w:pPr>
            <w:r>
              <w:rPr>
                <w:color w:val="000000"/>
                <w:sz w:val="20"/>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561" w:type="dxa"/>
            <w:gridSpan w:val="2"/>
            <w:tcBorders>
              <w:top w:val="nil"/>
              <w:left w:val="single" w:color="000000" w:sz="4" w:space="0"/>
              <w:bottom w:val="nil"/>
              <w:right w:val="single" w:color="000000" w:sz="4" w:space="0"/>
            </w:tcBorders>
            <w:shd w:val="clear" w:color="auto" w:fill="FBD4B4"/>
            <w:vAlign w:val="center"/>
          </w:tcPr>
          <w:p>
            <w:pPr>
              <w:ind w:right="-192" w:rightChars="-80"/>
              <w:rPr>
                <w:color w:val="000000"/>
                <w:sz w:val="20"/>
                <w:lang w:val="it-IT"/>
              </w:rPr>
            </w:pPr>
            <w:r>
              <w:rPr>
                <w:b/>
                <w:color w:val="000000"/>
                <w:sz w:val="20"/>
              </w:rPr>
              <w:t>Începând cu data de întâi a lunii</w:t>
            </w:r>
          </w:p>
        </w:tc>
        <w:tc>
          <w:tcPr>
            <w:tcW w:w="37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rPr>
            </w:pPr>
          </w:p>
        </w:tc>
        <w:tc>
          <w:tcPr>
            <w:tcW w:w="37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rPr>
            </w:pPr>
          </w:p>
        </w:tc>
        <w:tc>
          <w:tcPr>
            <w:tcW w:w="744" w:type="dxa"/>
            <w:gridSpan w:val="2"/>
            <w:tcBorders>
              <w:top w:val="nil"/>
              <w:left w:val="single" w:color="000000" w:sz="4" w:space="0"/>
              <w:bottom w:val="nil"/>
              <w:right w:val="single" w:color="000000" w:sz="4" w:space="0"/>
            </w:tcBorders>
            <w:shd w:val="clear" w:color="auto" w:fill="FBD4B4"/>
            <w:vAlign w:val="center"/>
          </w:tcPr>
          <w:p>
            <w:pPr>
              <w:jc w:val="center"/>
              <w:rPr>
                <w:color w:val="000000"/>
                <w:sz w:val="20"/>
              </w:rPr>
            </w:pPr>
            <w:r>
              <w:rPr>
                <w:color w:val="000000"/>
                <w:sz w:val="20"/>
              </w:rPr>
              <w:t>anul</w:t>
            </w:r>
          </w:p>
        </w:tc>
        <w:tc>
          <w:tcPr>
            <w:tcW w:w="37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71" w:type="dxa"/>
            <w:gridSpan w:val="10"/>
            <w:tcBorders>
              <w:top w:val="nil"/>
              <w:left w:val="single" w:color="000000" w:sz="4" w:space="0"/>
              <w:bottom w:val="single" w:color="000000" w:sz="4" w:space="0"/>
              <w:right w:val="single" w:color="000000" w:sz="4" w:space="0"/>
            </w:tcBorders>
            <w:shd w:val="clear" w:color="auto" w:fill="FBD4B4"/>
            <w:vAlign w:val="center"/>
          </w:tcPr>
          <w:p>
            <w:pPr>
              <w:ind w:left="2"/>
              <w:jc w:val="both"/>
              <w:rPr>
                <w:color w:val="000000"/>
                <w:sz w:val="20"/>
              </w:rPr>
            </w:pPr>
            <w:r>
              <w:rPr>
                <w:b/>
                <w:color w:val="000000"/>
                <w:sz w:val="20"/>
              </w:rPr>
              <w:t>perioada fiscală utilizată pentru taxa pe valoarea adăugată este LUNA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000000"/>
                <w:sz w:val="20"/>
              </w:rPr>
            </w:pPr>
            <w:r>
              <w:rPr>
                <w:b/>
                <w:i/>
                <w:color w:val="000000"/>
                <w:sz w:val="20"/>
              </w:rPr>
              <w:t xml:space="preserve">1.13. Mențiuni privind cifra de afaceri în cazul persoanelor impozabile pentru care perioada fiscală este trimestrul calendaristic şi care nu au efectuat achiziţii intracomunitare de bunuri în anul precedent    </w:t>
            </w: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7172" w:type="dxa"/>
            <w:tcBorders>
              <w:top w:val="single" w:color="000000" w:sz="4" w:space="0"/>
              <w:left w:val="single" w:color="000000" w:sz="4" w:space="0"/>
              <w:bottom w:val="nil"/>
              <w:right w:val="single" w:color="000000" w:sz="4" w:space="0"/>
            </w:tcBorders>
            <w:shd w:val="clear" w:color="auto" w:fill="FBD4B4"/>
            <w:vAlign w:val="center"/>
          </w:tcPr>
          <w:p>
            <w:pPr>
              <w:rPr>
                <w:color w:val="000000"/>
                <w:sz w:val="20"/>
              </w:rPr>
            </w:pPr>
            <w:r>
              <w:rPr>
                <w:color w:val="000000"/>
                <w:sz w:val="20"/>
              </w:rPr>
              <w:t>1.13.1 Cifra de afaceri din anul precedent, obţinută sau, după caz, recalculată</w:t>
            </w:r>
          </w:p>
        </w:tc>
        <w:tc>
          <w:tcPr>
            <w:tcW w:w="38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72"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r>
              <w:rPr>
                <w:color w:val="000000"/>
                <w:sz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9"/>
            <w:tcBorders>
              <w:top w:val="nil"/>
              <w:left w:val="single" w:color="000000" w:sz="4" w:space="0"/>
              <w:bottom w:val="nil"/>
              <w:right w:val="single" w:color="000000" w:sz="4" w:space="0"/>
            </w:tcBorders>
            <w:shd w:val="clear" w:color="auto" w:fill="FBD4B4"/>
            <w:vAlign w:val="center"/>
          </w:tcPr>
          <w:p>
            <w:pPr>
              <w:jc w:val="both"/>
              <w:rPr>
                <w:color w:val="000000"/>
                <w:sz w:val="20"/>
              </w:rPr>
            </w:pPr>
            <w:r>
              <w:rPr>
                <w:color w:val="000000"/>
                <w:sz w:val="20"/>
              </w:rPr>
              <w:t xml:space="preserve">1.13.2. În temeiul dispozițiilor art.322 alin. (8) teza a II-a din Codul fiscal, </w:t>
            </w:r>
            <w:r>
              <w:rPr>
                <w:b/>
                <w:color w:val="000000"/>
                <w:sz w:val="20"/>
              </w:rPr>
              <w:t>REVIN LA TRIMESTRUL calendaristic drept perioadă fiscală</w:t>
            </w:r>
            <w:r>
              <w:rPr>
                <w:color w:val="000000"/>
                <w:sz w:val="20"/>
              </w:rPr>
              <w:t xml:space="preserve">, întrucât în anul precedent/anii precedenţi am utilizat luna ca perioadă fiscală, dar nu am mai efectuat achiziţii intracomunitare de bunuri şi cifra de afaceri nu a depăşit plafonul prevăzut la art.322 alin.(2) din Codul fiscal     </w:t>
            </w: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671" w:type="dxa"/>
            <w:gridSpan w:val="10"/>
            <w:tcBorders>
              <w:top w:val="nil"/>
              <w:left w:val="single" w:color="000000" w:sz="4" w:space="0"/>
              <w:bottom w:val="single" w:color="000000" w:sz="4" w:space="0"/>
              <w:right w:val="single" w:color="000000" w:sz="4" w:space="0"/>
            </w:tcBorders>
            <w:shd w:val="clear" w:color="auto" w:fill="FBD4B4"/>
            <w:vAlign w:val="center"/>
          </w:tcPr>
          <w:p>
            <w:pPr>
              <w:jc w:val="both"/>
              <w:rPr>
                <w:color w:val="000000"/>
                <w:sz w:val="20"/>
              </w:rPr>
            </w:pPr>
          </w:p>
          <w:p>
            <w:pPr>
              <w:jc w:val="both"/>
              <w:rPr>
                <w:color w:val="000000"/>
                <w:sz w:val="20"/>
              </w:rPr>
            </w:pPr>
            <w:r>
              <w:rPr>
                <w:color w:val="000000"/>
                <w:sz w:val="20"/>
              </w:rPr>
              <w:t>Sub sancţiunile aplicate faptei de fals în acte publice, declar pe propria răspundere că nu am efectuat achiziţii intracomunitare de bunuri în anul precedent.</w:t>
            </w:r>
          </w:p>
        </w:tc>
      </w:tr>
    </w:tbl>
    <w:p/>
    <w:tbl>
      <w:tblPr>
        <w:tblStyle w:val="7"/>
        <w:tblW w:w="107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24"/>
              <w:ind w:firstLine="0"/>
              <w:rPr>
                <w:rFonts w:ascii="Times New Roman" w:hAnsi="Times New Roman" w:eastAsia="Times New Roman"/>
                <w:color w:val="000000"/>
                <w:sz w:val="20"/>
                <w:szCs w:val="20"/>
              </w:rPr>
            </w:pPr>
            <w:r>
              <w:rPr>
                <w:rFonts w:ascii="Times New Roman" w:hAnsi="Times New Roman"/>
                <w:b/>
                <w:iCs/>
                <w:color w:val="000000"/>
                <w:sz w:val="20"/>
                <w:szCs w:val="20"/>
                <w:lang w:val="ro-RO"/>
              </w:rPr>
              <w:t>SUBSECȚIUNEA III -</w:t>
            </w:r>
            <w:r>
              <w:rPr>
                <w:rFonts w:ascii="Times New Roman" w:hAnsi="Times New Roman" w:eastAsia="Times New Roman"/>
                <w:bCs/>
                <w:iCs/>
                <w:color w:val="000000"/>
                <w:sz w:val="20"/>
                <w:szCs w:val="20"/>
              </w:rPr>
              <w:t xml:space="preserve"> O</w:t>
            </w:r>
            <w:r>
              <w:rPr>
                <w:rFonts w:ascii="Times New Roman" w:hAnsi="Times New Roman"/>
                <w:bCs/>
                <w:iCs/>
                <w:color w:val="000000"/>
                <w:sz w:val="20"/>
                <w:szCs w:val="20"/>
                <w:lang w:val="ro-RO"/>
              </w:rPr>
              <w:t xml:space="preserve">pțiune privind aplicarea/încetarea aplicării prevederilor </w:t>
            </w:r>
            <w:r>
              <w:rPr>
                <w:rFonts w:ascii="Times New Roman" w:hAnsi="Times New Roman"/>
                <w:bCs/>
                <w:color w:val="000000"/>
                <w:sz w:val="20"/>
                <w:szCs w:val="20"/>
                <w:lang w:val="ro-RO" w:eastAsia="en-GB"/>
              </w:rPr>
              <w:t>art.275 alin.(2) și</w:t>
            </w:r>
            <w:r>
              <w:rPr>
                <w:rFonts w:ascii="Times New Roman" w:hAnsi="Times New Roman"/>
                <w:bCs/>
                <w:color w:val="000000"/>
                <w:sz w:val="20"/>
                <w:szCs w:val="20"/>
              </w:rPr>
              <w:t xml:space="preserve"> </w:t>
            </w:r>
            <w:r>
              <w:rPr>
                <w:rFonts w:ascii="Times New Roman" w:hAnsi="Times New Roman"/>
                <w:bCs/>
                <w:color w:val="000000"/>
                <w:sz w:val="20"/>
                <w:szCs w:val="20"/>
                <w:lang w:val="ro-RO" w:eastAsia="en-GB"/>
              </w:rPr>
              <w:t xml:space="preserve">art.278 alin.(5) lit.h) din Codul fiscal (locul livrării pentru vânzările intracomunitare de bunuri la distanță și </w:t>
            </w:r>
            <w:r>
              <w:rPr>
                <w:rFonts w:ascii="Times New Roman" w:hAnsi="Times New Roman"/>
                <w:bCs/>
                <w:iCs/>
                <w:color w:val="000000"/>
                <w:sz w:val="20"/>
                <w:szCs w:val="20"/>
                <w:lang w:val="ro-RO"/>
              </w:rPr>
              <w:t>locul prestării, către persoane neimpozabile, a serviciilor de telecomunicații, radiodifuziune și televiziune, sau a serviciilor furnizate pe cale electronică)</w:t>
            </w:r>
          </w:p>
        </w:tc>
        <w:tc>
          <w:tcPr>
            <w:tcW w:w="454" w:type="dxa"/>
            <w:tcBorders>
              <w:top w:val="single" w:color="auto" w:sz="4" w:space="0"/>
              <w:left w:val="single" w:color="000000" w:sz="4" w:space="0"/>
              <w:bottom w:val="single" w:color="auto"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nil"/>
              <w:right w:val="single" w:color="auto" w:sz="4" w:space="0"/>
            </w:tcBorders>
            <w:shd w:val="clear" w:color="auto" w:fill="FBD4B4"/>
            <w:vAlign w:val="center"/>
          </w:tcPr>
          <w:p>
            <w:pPr>
              <w:ind w:left="3313" w:hanging="3302" w:hangingChars="1650"/>
              <w:rPr>
                <w:color w:val="000000"/>
                <w:sz w:val="20"/>
                <w:szCs w:val="20"/>
                <w:lang w:val="ro-RO"/>
              </w:rPr>
            </w:pPr>
            <w:r>
              <w:rPr>
                <w:b/>
                <w:color w:val="000000"/>
                <w:sz w:val="20"/>
                <w:szCs w:val="20"/>
              </w:rPr>
              <w:t>1.1</w:t>
            </w:r>
            <w:r>
              <w:rPr>
                <w:b/>
                <w:color w:val="000000"/>
                <w:sz w:val="20"/>
                <w:szCs w:val="20"/>
                <w:lang w:val="ro-RO"/>
              </w:rPr>
              <w:t>4</w:t>
            </w:r>
            <w:r>
              <w:rPr>
                <w:b/>
                <w:color w:val="000000"/>
                <w:sz w:val="20"/>
                <w:szCs w:val="20"/>
              </w:rPr>
              <w:t xml:space="preserve">.1. </w:t>
            </w:r>
            <w:r>
              <w:rPr>
                <w:b/>
                <w:color w:val="000000"/>
                <w:sz w:val="20"/>
                <w:szCs w:val="20"/>
                <w:lang w:val="it-IT"/>
              </w:rPr>
              <w:t>Opțiunea privind aplicarea</w:t>
            </w:r>
            <w:r>
              <w:rPr>
                <w:b/>
                <w:color w:val="000000"/>
                <w:sz w:val="20"/>
                <w:szCs w:val="20"/>
                <w:lang w:val="ro-RO"/>
              </w:rPr>
              <w:t>:     -</w:t>
            </w:r>
            <w:r>
              <w:rPr>
                <w:b/>
                <w:color w:val="000000"/>
                <w:sz w:val="20"/>
                <w:szCs w:val="20"/>
                <w:lang w:val="it-IT"/>
              </w:rPr>
              <w:t xml:space="preserve"> </w:t>
            </w:r>
            <w:r>
              <w:rPr>
                <w:b/>
                <w:color w:val="000000"/>
                <w:sz w:val="20"/>
                <w:szCs w:val="20"/>
              </w:rPr>
              <w:t>prevederilor art. 27</w:t>
            </w:r>
            <w:r>
              <w:rPr>
                <w:b/>
                <w:color w:val="000000"/>
                <w:sz w:val="20"/>
                <w:szCs w:val="20"/>
                <w:lang w:val="ro-RO"/>
              </w:rPr>
              <w:t>5</w:t>
            </w:r>
            <w:r>
              <w:rPr>
                <w:b/>
                <w:color w:val="000000"/>
                <w:sz w:val="20"/>
                <w:szCs w:val="20"/>
              </w:rPr>
              <w:t xml:space="preserve"> alin. (</w:t>
            </w:r>
            <w:r>
              <w:rPr>
                <w:b/>
                <w:color w:val="000000"/>
                <w:sz w:val="20"/>
                <w:szCs w:val="20"/>
                <w:lang w:val="ro-RO"/>
              </w:rPr>
              <w:t>2</w:t>
            </w:r>
            <w:r>
              <w:rPr>
                <w:b/>
                <w:color w:val="000000"/>
                <w:sz w:val="20"/>
                <w:szCs w:val="20"/>
              </w:rPr>
              <w:t xml:space="preserve">) din Codul fiscal </w:t>
            </w:r>
            <w:r>
              <w:rPr>
                <w:b/>
                <w:color w:val="000000"/>
                <w:sz w:val="20"/>
                <w:szCs w:val="20"/>
                <w:lang w:val="ro-RO"/>
              </w:rPr>
              <w:t>(</w:t>
            </w:r>
            <w:r>
              <w:rPr>
                <w:b/>
                <w:color w:val="000000"/>
                <w:sz w:val="20"/>
                <w:szCs w:val="20"/>
                <w:lang w:val="ro-RO"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ind w:left="3313" w:hanging="3302" w:hangingChars="1650"/>
              <w:rPr>
                <w:b/>
                <w:color w:val="000000"/>
                <w:sz w:val="20"/>
                <w:szCs w:val="20"/>
                <w:lang w:val="ro-RO"/>
              </w:rPr>
            </w:pPr>
            <w:r>
              <w:rPr>
                <w:b/>
                <w:color w:val="000000"/>
                <w:sz w:val="20"/>
                <w:szCs w:val="20"/>
                <w:lang w:val="ro-RO"/>
              </w:rPr>
              <w:t xml:space="preserve">                                                                 -</w:t>
            </w:r>
            <w:r>
              <w:rPr>
                <w:b/>
                <w:color w:val="000000"/>
                <w:sz w:val="20"/>
                <w:szCs w:val="20"/>
                <w:lang w:val="it-IT"/>
              </w:rPr>
              <w:t xml:space="preserve"> </w:t>
            </w:r>
            <w:r>
              <w:rPr>
                <w:b/>
                <w:color w:val="000000"/>
                <w:sz w:val="20"/>
                <w:szCs w:val="20"/>
              </w:rPr>
              <w:t>prevederilor art. 278 alin. (5) lit. h) din Codul fiscal</w:t>
            </w:r>
            <w:r>
              <w:rPr>
                <w:b/>
                <w:color w:val="000000"/>
                <w:sz w:val="20"/>
                <w:szCs w:val="20"/>
                <w:lang w:val="ro-RO"/>
              </w:rPr>
              <w:t xml:space="preserve"> (prestări de </w:t>
            </w:r>
            <w:r>
              <w:rPr>
                <w:b/>
                <w:iCs/>
                <w:color w:val="000000"/>
                <w:sz w:val="20"/>
                <w:szCs w:val="20"/>
                <w:lang w:val="ro-RO"/>
              </w:rPr>
              <w:t>servicii de telecomunicații, de radiodifuziune și televiziune, servicii furnizate pe cale electronică)</w:t>
            </w:r>
          </w:p>
        </w:tc>
        <w:tc>
          <w:tcPr>
            <w:tcW w:w="454" w:type="dxa"/>
            <w:tcBorders>
              <w:top w:val="single" w:color="auto"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sz w:val="20"/>
                <w:szCs w:val="20"/>
                <w:lang w:val="it-IT"/>
              </w:rPr>
            </w:pPr>
            <w:r>
              <w:rPr>
                <w:color w:val="000000"/>
                <w:sz w:val="20"/>
                <w:szCs w:val="20"/>
              </w:rPr>
              <w:t>În temeiul prevederilor art. 278</w:t>
            </w:r>
            <w:r>
              <w:rPr>
                <w:color w:val="000000"/>
                <w:sz w:val="20"/>
                <w:szCs w:val="20"/>
                <w:vertAlign w:val="superscript"/>
                <w:lang w:val="ro-RO"/>
              </w:rPr>
              <w:t>1</w:t>
            </w:r>
            <w:r>
              <w:rPr>
                <w:color w:val="000000"/>
                <w:sz w:val="20"/>
                <w:szCs w:val="20"/>
              </w:rPr>
              <w:t xml:space="preserve"> alin. (</w:t>
            </w:r>
            <w:r>
              <w:rPr>
                <w:color w:val="000000"/>
                <w:sz w:val="20"/>
                <w:szCs w:val="20"/>
                <w:lang w:val="ro-RO"/>
              </w:rPr>
              <w:t>3</w:t>
            </w:r>
            <w:r>
              <w:rPr>
                <w:color w:val="000000"/>
                <w:sz w:val="20"/>
                <w:szCs w:val="20"/>
              </w:rPr>
              <w:t xml:space="preserve">) din Codul fiscal </w:t>
            </w:r>
            <w:r>
              <w:rPr>
                <w:b/>
                <w:bCs/>
                <w:color w:val="000000"/>
                <w:sz w:val="20"/>
                <w:szCs w:val="20"/>
              </w:rPr>
              <w:t xml:space="preserve">optez, </w:t>
            </w:r>
            <w:r>
              <w:rPr>
                <w:color w:val="000000"/>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000000"/>
                <w:sz w:val="20"/>
                <w:szCs w:val="20"/>
              </w:rPr>
            </w:pPr>
            <w:r>
              <w:rPr>
                <w:color w:val="000000"/>
                <w:sz w:val="20"/>
                <w:szCs w:val="20"/>
              </w:rPr>
              <w:t xml:space="preserve">ca locul </w:t>
            </w:r>
            <w:r>
              <w:rPr>
                <w:color w:val="000000"/>
                <w:sz w:val="20"/>
                <w:szCs w:val="20"/>
                <w:lang w:val="ro-RO"/>
              </w:rPr>
              <w:t xml:space="preserve">livrării sau </w:t>
            </w:r>
            <w:r>
              <w:rPr>
                <w:color w:val="000000"/>
                <w:sz w:val="20"/>
                <w:szCs w:val="20"/>
              </w:rPr>
              <w:t>prestării să fie stabilit în conformitate cu prevederile art. 275 alin. (2)</w:t>
            </w:r>
            <w:r>
              <w:rPr>
                <w:color w:val="000000"/>
                <w:sz w:val="22"/>
                <w:szCs w:val="22"/>
                <w:lang w:val="ro-RO"/>
              </w:rPr>
              <w:t xml:space="preserve"> și </w:t>
            </w:r>
            <w:r>
              <w:rPr>
                <w:color w:val="000000"/>
                <w:sz w:val="20"/>
                <w:szCs w:val="20"/>
              </w:rPr>
              <w:t>art. 278 alin. (5) lit. h), deși îndeplinesc condițiile prevăzute la art. 278</w:t>
            </w:r>
            <w:r>
              <w:rPr>
                <w:color w:val="000000"/>
                <w:sz w:val="20"/>
                <w:szCs w:val="20"/>
                <w:vertAlign w:val="superscript"/>
                <w:lang w:val="ro-RO"/>
              </w:rPr>
              <w:t>1</w:t>
            </w:r>
            <w:r>
              <w:rPr>
                <w:color w:val="000000"/>
                <w:sz w:val="20"/>
                <w:szCs w:val="20"/>
              </w:rPr>
              <w:t xml:space="preserve"> alin. (</w:t>
            </w:r>
            <w:r>
              <w:rPr>
                <w:color w:val="000000"/>
                <w:sz w:val="20"/>
                <w:szCs w:val="20"/>
                <w:lang w:val="ro-RO"/>
              </w:rPr>
              <w:t>1</w:t>
            </w:r>
            <w:r>
              <w:rPr>
                <w:color w:val="000000"/>
                <w:sz w:val="20"/>
                <w:szCs w:val="20"/>
              </w:rPr>
              <w:t xml:space="preserve">). </w:t>
            </w:r>
            <w:r>
              <w:rPr>
                <w:b/>
                <w:bCs/>
                <w:color w:val="000000"/>
                <w:sz w:val="20"/>
                <w:szCs w:val="20"/>
              </w:rPr>
              <w:t>Opţiunea se aplică pentru cel puţin doi ani calendaristici.</w:t>
            </w:r>
          </w:p>
          <w:p>
            <w:pPr>
              <w:autoSpaceDE w:val="0"/>
              <w:jc w:val="both"/>
              <w:rPr>
                <w:color w:val="000000"/>
                <w:sz w:val="20"/>
                <w:szCs w:val="20"/>
              </w:rPr>
            </w:pPr>
            <w:r>
              <w:rPr>
                <w:color w:val="000000"/>
                <w:sz w:val="20"/>
                <w:szCs w:val="20"/>
              </w:rPr>
              <w:t xml:space="preserve">În aceste condiții, locul livrării </w:t>
            </w:r>
            <w:r>
              <w:rPr>
                <w:color w:val="000000"/>
                <w:sz w:val="20"/>
                <w:szCs w:val="20"/>
                <w:lang w:val="ro-RO"/>
              </w:rPr>
              <w:t>pentru</w:t>
            </w:r>
            <w:r>
              <w:rPr>
                <w:color w:val="000000"/>
                <w:sz w:val="20"/>
                <w:szCs w:val="20"/>
              </w:rPr>
              <w:t xml:space="preserve"> vânzările</w:t>
            </w:r>
            <w:r>
              <w:rPr>
                <w:color w:val="000000"/>
                <w:sz w:val="20"/>
                <w:szCs w:val="20"/>
                <w:lang w:val="ro-RO"/>
              </w:rPr>
              <w:t xml:space="preserve"> intracomunitare de bunuri</w:t>
            </w:r>
            <w:r>
              <w:rPr>
                <w:color w:val="000000"/>
                <w:sz w:val="20"/>
                <w:szCs w:val="20"/>
              </w:rPr>
              <w:t xml:space="preserve"> la distanță </w:t>
            </w:r>
            <w:r>
              <w:rPr>
                <w:color w:val="000000"/>
                <w:sz w:val="20"/>
                <w:szCs w:val="20"/>
                <w:lang w:val="ro-RO"/>
              </w:rPr>
              <w:t xml:space="preserve">este considerat a fi locul în care se află bunurile în momentul în care se încheie expedierea sau transportul bunurilor către client, iar locul </w:t>
            </w:r>
            <w:r>
              <w:rPr>
                <w:color w:val="000000"/>
                <w:sz w:val="20"/>
                <w:szCs w:val="20"/>
              </w:rPr>
              <w:t>prestării serviciilor de telecomunicaţii, de radiodifuziune şi televiziune, precum și a serviciilor furnizate pe cale electronică către persoane neimpozabile din alte state membre U</w:t>
            </w:r>
            <w:r>
              <w:rPr>
                <w:color w:val="000000"/>
                <w:sz w:val="20"/>
                <w:szCs w:val="20"/>
                <w:lang w:val="ro-RO"/>
              </w:rPr>
              <w:t>E</w:t>
            </w:r>
            <w:r>
              <w:rPr>
                <w:color w:val="000000"/>
                <w:sz w:val="20"/>
                <w:szCs w:val="20"/>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color w:val="000000"/>
                <w:sz w:val="20"/>
                <w:szCs w:val="20"/>
              </w:rPr>
            </w:pPr>
            <w:r>
              <w:rPr>
                <w:b/>
                <w:color w:val="000000"/>
                <w:sz w:val="20"/>
                <w:szCs w:val="20"/>
              </w:rPr>
              <w:t>1.1</w:t>
            </w:r>
            <w:r>
              <w:rPr>
                <w:b/>
                <w:color w:val="000000"/>
                <w:sz w:val="20"/>
                <w:szCs w:val="20"/>
                <w:lang w:val="ro-RO"/>
              </w:rPr>
              <w:t>4</w:t>
            </w:r>
            <w:r>
              <w:rPr>
                <w:b/>
                <w:color w:val="000000"/>
                <w:sz w:val="20"/>
                <w:szCs w:val="20"/>
              </w:rPr>
              <w:t xml:space="preserve">.2. </w:t>
            </w:r>
            <w:r>
              <w:rPr>
                <w:b/>
                <w:color w:val="000000"/>
                <w:sz w:val="20"/>
                <w:szCs w:val="20"/>
                <w:lang w:val="it-IT"/>
              </w:rPr>
              <w:t xml:space="preserve">Încetarea opțiunii privind aplicarea </w:t>
            </w:r>
            <w:r>
              <w:rPr>
                <w:b/>
                <w:color w:val="000000"/>
                <w:sz w:val="20"/>
                <w:szCs w:val="20"/>
              </w:rPr>
              <w:t>prevederilor</w:t>
            </w:r>
            <w:r>
              <w:rPr>
                <w:b/>
                <w:color w:val="000000"/>
                <w:sz w:val="20"/>
                <w:szCs w:val="20"/>
                <w:lang w:val="ro-RO"/>
              </w:rPr>
              <w:t xml:space="preserve"> art.275 alin.(2) și </w:t>
            </w:r>
            <w:r>
              <w:rPr>
                <w:b/>
                <w:color w:val="000000"/>
                <w:sz w:val="20"/>
                <w:szCs w:val="20"/>
              </w:rPr>
              <w:t xml:space="preserve"> art. 278 alin. (5) lit. h) din Codul fiscal   </w:t>
            </w: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color w:val="000000"/>
                <w:sz w:val="20"/>
                <w:szCs w:val="20"/>
              </w:rPr>
            </w:pPr>
            <w:r>
              <w:rPr>
                <w:color w:val="000000"/>
                <w:sz w:val="20"/>
                <w:szCs w:val="20"/>
              </w:rPr>
              <w:t>Întrucât îndeplinesc condițiile prevăzute la art. 278</w:t>
            </w:r>
            <w:r>
              <w:rPr>
                <w:color w:val="000000"/>
                <w:sz w:val="20"/>
                <w:szCs w:val="20"/>
                <w:vertAlign w:val="superscript"/>
                <w:lang w:val="ro-RO"/>
              </w:rPr>
              <w:t>1</w:t>
            </w:r>
            <w:r>
              <w:rPr>
                <w:color w:val="000000"/>
                <w:sz w:val="20"/>
                <w:szCs w:val="20"/>
              </w:rPr>
              <w:t xml:space="preserve"> alin. (</w:t>
            </w:r>
            <w:r>
              <w:rPr>
                <w:color w:val="000000"/>
                <w:sz w:val="20"/>
                <w:szCs w:val="20"/>
                <w:lang w:val="ro-RO"/>
              </w:rPr>
              <w:t>1</w:t>
            </w:r>
            <w:r>
              <w:rPr>
                <w:color w:val="000000"/>
                <w:sz w:val="20"/>
                <w:szCs w:val="20"/>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color w:val="000000"/>
                <w:sz w:val="20"/>
                <w:szCs w:val="20"/>
              </w:rPr>
            </w:pPr>
            <w:r>
              <w:rPr>
                <w:color w:val="000000"/>
                <w:sz w:val="20"/>
                <w:szCs w:val="20"/>
              </w:rPr>
              <w:t xml:space="preserve">prevederile </w:t>
            </w:r>
            <w:r>
              <w:rPr>
                <w:color w:val="000000"/>
                <w:sz w:val="20"/>
                <w:szCs w:val="20"/>
                <w:lang w:val="ro-RO"/>
              </w:rPr>
              <w:t xml:space="preserve">art.275 alin.(2) și/sau </w:t>
            </w:r>
            <w:r>
              <w:rPr>
                <w:color w:val="000000"/>
                <w:sz w:val="20"/>
                <w:szCs w:val="20"/>
              </w:rPr>
              <w:t>art. 278 alin. (5) lit. h) din Codul fiscal pentru cel puțin 2 ani calendaristici, optez pentru încetarea aplicării</w:t>
            </w:r>
            <w:r>
              <w:rPr>
                <w:color w:val="000000"/>
                <w:sz w:val="20"/>
                <w:szCs w:val="20"/>
                <w:lang w:val="ro-RO"/>
              </w:rPr>
              <w:t xml:space="preserve">:          </w:t>
            </w:r>
            <w:r>
              <w:rPr>
                <w:b/>
                <w:bCs/>
                <w:color w:val="000000"/>
                <w:sz w:val="20"/>
                <w:szCs w:val="20"/>
                <w:lang w:val="ro-RO"/>
              </w:rPr>
              <w:t xml:space="preserve"> -</w:t>
            </w:r>
            <w:r>
              <w:rPr>
                <w:b/>
                <w:bCs/>
                <w:color w:val="000000"/>
                <w:sz w:val="20"/>
                <w:szCs w:val="20"/>
              </w:rPr>
              <w:t>prevederilor art. 27</w:t>
            </w:r>
            <w:r>
              <w:rPr>
                <w:b/>
                <w:bCs/>
                <w:color w:val="000000"/>
                <w:sz w:val="20"/>
                <w:szCs w:val="20"/>
                <w:lang w:val="ro-RO"/>
              </w:rPr>
              <w:t>5</w:t>
            </w:r>
            <w:r>
              <w:rPr>
                <w:b/>
                <w:bCs/>
                <w:color w:val="000000"/>
                <w:sz w:val="20"/>
                <w:szCs w:val="20"/>
              </w:rPr>
              <w:t xml:space="preserve"> alin. (</w:t>
            </w:r>
            <w:r>
              <w:rPr>
                <w:b/>
                <w:bCs/>
                <w:color w:val="000000"/>
                <w:sz w:val="20"/>
                <w:szCs w:val="20"/>
                <w:lang w:val="ro-RO"/>
              </w:rPr>
              <w:t>2</w:t>
            </w:r>
            <w:r>
              <w:rPr>
                <w:b/>
                <w:bCs/>
                <w:color w:val="000000"/>
                <w:sz w:val="20"/>
                <w:szCs w:val="20"/>
              </w:rPr>
              <w:t xml:space="preserve">) din Codul fiscal </w:t>
            </w:r>
            <w:r>
              <w:rPr>
                <w:b/>
                <w:bCs/>
                <w:color w:val="000000"/>
                <w:sz w:val="20"/>
                <w:szCs w:val="20"/>
                <w:lang w:val="ro-RO"/>
              </w:rPr>
              <w:t>(</w:t>
            </w:r>
            <w:r>
              <w:rPr>
                <w:b/>
                <w:color w:val="000000"/>
                <w:sz w:val="20"/>
                <w:szCs w:val="20"/>
                <w:lang w:val="ro-RO"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autoSpaceDE w:val="0"/>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ind w:firstLine="2001" w:firstLineChars="1000"/>
              <w:jc w:val="both"/>
              <w:rPr>
                <w:color w:val="000000"/>
                <w:sz w:val="20"/>
                <w:szCs w:val="20"/>
              </w:rPr>
            </w:pPr>
            <w:r>
              <w:rPr>
                <w:b/>
                <w:bCs/>
                <w:color w:val="000000"/>
                <w:sz w:val="20"/>
                <w:szCs w:val="20"/>
                <w:lang w:val="ro-RO"/>
              </w:rPr>
              <w:t>-</w:t>
            </w:r>
            <w:r>
              <w:rPr>
                <w:b/>
                <w:bCs/>
                <w:color w:val="000000"/>
                <w:sz w:val="20"/>
                <w:szCs w:val="20"/>
              </w:rPr>
              <w:t xml:space="preserve">prevederilor art. 278 alin. (5) lit. h) din Codul fiscal </w:t>
            </w:r>
            <w:r>
              <w:rPr>
                <w:b/>
                <w:color w:val="000000"/>
                <w:sz w:val="20"/>
                <w:szCs w:val="20"/>
                <w:lang w:val="ro-RO"/>
              </w:rPr>
              <w:t xml:space="preserve">(prestări de </w:t>
            </w:r>
            <w:r>
              <w:rPr>
                <w:b/>
                <w:iCs/>
                <w:color w:val="000000"/>
                <w:sz w:val="20"/>
                <w:szCs w:val="20"/>
                <w:lang w:val="ro-RO"/>
              </w:rPr>
              <w:t>servicii de telecomunicații, de radiodifuziune și televiziune, servicii furnizate pe cale electronică)</w:t>
            </w:r>
          </w:p>
        </w:tc>
        <w:tc>
          <w:tcPr>
            <w:tcW w:w="454" w:type="dxa"/>
            <w:tcBorders>
              <w:top w:val="single" w:color="auto" w:sz="4" w:space="0"/>
              <w:left w:val="single" w:color="auto" w:sz="4" w:space="0"/>
              <w:bottom w:val="single" w:color="auto" w:sz="4" w:space="0"/>
              <w:right w:val="single" w:color="auto" w:sz="4" w:space="0"/>
            </w:tcBorders>
            <w:vAlign w:val="center"/>
          </w:tcPr>
          <w:p>
            <w:pPr>
              <w:autoSpaceDE w:val="0"/>
              <w:ind w:firstLine="1201" w:firstLineChars="600"/>
              <w:jc w:val="both"/>
              <w:rPr>
                <w:b/>
                <w:bCs/>
                <w:color w:val="000000"/>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color w:val="000000"/>
                <w:sz w:val="20"/>
                <w:szCs w:val="20"/>
                <w:lang w:val="it-IT"/>
              </w:rPr>
            </w:pPr>
            <w:r>
              <w:rPr>
                <w:color w:val="000000"/>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color w:val="000000"/>
                <w:sz w:val="20"/>
                <w:szCs w:val="20"/>
              </w:rPr>
            </w:pPr>
          </w:p>
        </w:tc>
        <w:tc>
          <w:tcPr>
            <w:tcW w:w="454" w:type="dxa"/>
            <w:tcBorders>
              <w:top w:val="single" w:color="auto" w:sz="4" w:space="0"/>
              <w:left w:val="single" w:color="000000" w:sz="4" w:space="0"/>
              <w:bottom w:val="single" w:color="auto"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769"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color w:val="000000"/>
                <w:sz w:val="20"/>
                <w:szCs w:val="20"/>
              </w:rPr>
            </w:pPr>
            <w:r>
              <w:rPr>
                <w:color w:val="000000"/>
                <w:sz w:val="20"/>
                <w:szCs w:val="20"/>
              </w:rPr>
              <w:t>În aceste condiții, locul</w:t>
            </w:r>
            <w:r>
              <w:rPr>
                <w:color w:val="000000"/>
                <w:sz w:val="20"/>
                <w:szCs w:val="20"/>
                <w:lang w:val="ro-RO"/>
              </w:rPr>
              <w:t xml:space="preserve"> livrării pentru vânzările intracomunitare de bunuri la distanță și/sau al</w:t>
            </w:r>
            <w:r>
              <w:rPr>
                <w:color w:val="000000"/>
                <w:sz w:val="20"/>
                <w:szCs w:val="20"/>
              </w:rPr>
              <w:t xml:space="preserve"> prestării serviciilor de telecomunicaţii, de radiodifuziune şi televiziune, precum și a serviciilor furnizate pe cale electronică către persoane neimpozabile din alte state membre UE se consideră a fi în România.</w:t>
            </w:r>
          </w:p>
        </w:tc>
      </w:tr>
    </w:tbl>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81"/>
        <w:gridCol w:w="447"/>
        <w:gridCol w:w="434"/>
        <w:gridCol w:w="449"/>
        <w:gridCol w:w="408"/>
        <w:gridCol w:w="8"/>
        <w:gridCol w:w="41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7" w:type="dxa"/>
            <w:gridSpan w:val="26"/>
            <w:tcBorders>
              <w:top w:val="single" w:color="000000" w:sz="4" w:space="0"/>
              <w:left w:val="single" w:color="000000" w:sz="4" w:space="0"/>
              <w:bottom w:val="nil"/>
              <w:right w:val="single" w:color="000000" w:sz="4" w:space="0"/>
            </w:tcBorders>
            <w:shd w:val="clear" w:color="auto" w:fill="FBD4B4"/>
            <w:vAlign w:val="center"/>
          </w:tcPr>
          <w:p>
            <w:pPr>
              <w:rPr>
                <w:color w:val="000000"/>
                <w:sz w:val="20"/>
                <w:szCs w:val="20"/>
              </w:rPr>
            </w:pPr>
            <w:r>
              <w:rPr>
                <w:b/>
                <w:color w:val="000000"/>
                <w:sz w:val="20"/>
                <w:szCs w:val="20"/>
                <w:lang w:val="ro-RO"/>
              </w:rPr>
              <w:t xml:space="preserve">SUBSECȚIUNEA IV </w:t>
            </w:r>
            <w:r>
              <w:rPr>
                <w:bCs/>
                <w:color w:val="000000"/>
                <w:sz w:val="20"/>
                <w:szCs w:val="20"/>
                <w:lang w:val="ro-RO"/>
              </w:rPr>
              <w:t>- Notificare privind sistemul TVA la încasare</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cBorders>
            <w:shd w:val="clear" w:color="auto" w:fill="FBD4B4"/>
            <w:vAlign w:val="center"/>
          </w:tcPr>
          <w:p>
            <w:pPr>
              <w:jc w:val="both"/>
              <w:rPr>
                <w:color w:val="000000"/>
                <w:sz w:val="20"/>
                <w:szCs w:val="20"/>
              </w:rPr>
            </w:pPr>
            <w:r>
              <w:rPr>
                <w:b/>
                <w:color w:val="000000"/>
                <w:sz w:val="20"/>
                <w:szCs w:val="20"/>
              </w:rPr>
              <w:t>1.</w:t>
            </w:r>
            <w:r>
              <w:rPr>
                <w:b/>
                <w:color w:val="000000"/>
                <w:sz w:val="20"/>
                <w:szCs w:val="20"/>
                <w:lang w:val="ro-RO"/>
              </w:rPr>
              <w:t>15</w:t>
            </w:r>
            <w:r>
              <w:rPr>
                <w:b/>
                <w:color w:val="000000"/>
                <w:sz w:val="20"/>
                <w:szCs w:val="20"/>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20"/>
                <w:szCs w:val="20"/>
              </w:rPr>
            </w:pPr>
          </w:p>
        </w:tc>
        <w:tc>
          <w:tcPr>
            <w:tcW w:w="9924" w:type="dxa"/>
            <w:gridSpan w:val="25"/>
            <w:vMerge w:val="restart"/>
            <w:tcBorders>
              <w:top w:val="nil"/>
              <w:left w:val="single" w:color="auto" w:sz="4" w:space="0"/>
              <w:right w:val="single" w:color="000000" w:sz="4" w:space="0"/>
            </w:tcBorders>
            <w:shd w:val="clear" w:color="auto" w:fill="FBD4B4"/>
            <w:vAlign w:val="bottom"/>
          </w:tcPr>
          <w:p>
            <w:pPr>
              <w:jc w:val="both"/>
              <w:rPr>
                <w:color w:val="000000"/>
                <w:sz w:val="20"/>
                <w:szCs w:val="20"/>
              </w:rPr>
            </w:pPr>
            <w:r>
              <w:rPr>
                <w:color w:val="000000"/>
                <w:sz w:val="20"/>
                <w:szCs w:val="20"/>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trPr>
        <w:tc>
          <w:tcPr>
            <w:tcW w:w="283" w:type="dxa"/>
            <w:vMerge w:val="continue"/>
            <w:tcBorders>
              <w:left w:val="single" w:color="000000" w:sz="4" w:space="0"/>
              <w:bottom w:val="nil"/>
              <w:right w:val="nil"/>
            </w:tcBorders>
            <w:shd w:val="clear" w:color="auto" w:fill="FBD4B4"/>
            <w:vAlign w:val="center"/>
          </w:tcPr>
          <w:p>
            <w:pPr>
              <w:rPr>
                <w:color w:val="000000"/>
                <w:sz w:val="20"/>
                <w:szCs w:val="20"/>
              </w:rPr>
            </w:pPr>
          </w:p>
        </w:tc>
        <w:tc>
          <w:tcPr>
            <w:tcW w:w="425" w:type="dxa"/>
            <w:tcBorders>
              <w:top w:val="single" w:color="auto" w:sz="4" w:space="0"/>
              <w:left w:val="nil"/>
              <w:bottom w:val="nil"/>
              <w:right w:val="nil"/>
            </w:tcBorders>
            <w:shd w:val="clear" w:color="auto" w:fill="FBD4B4"/>
            <w:vAlign w:val="center"/>
          </w:tcPr>
          <w:p>
            <w:pPr>
              <w:rPr>
                <w:color w:val="000000"/>
                <w:sz w:val="20"/>
                <w:szCs w:val="20"/>
              </w:rPr>
            </w:pPr>
          </w:p>
        </w:tc>
        <w:tc>
          <w:tcPr>
            <w:tcW w:w="9924" w:type="dxa"/>
            <w:gridSpan w:val="25"/>
            <w:vMerge w:val="continue"/>
            <w:tcBorders>
              <w:left w:val="nil"/>
              <w:bottom w:val="nil"/>
              <w:right w:val="single" w:color="000000" w:sz="4" w:space="0"/>
            </w:tcBorders>
            <w:shd w:val="clear" w:color="auto" w:fill="FBD4B4"/>
            <w:vAlign w:val="bottom"/>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sz w:val="20"/>
                <w:szCs w:val="20"/>
                <w:lang w:val="it-IT"/>
              </w:rPr>
            </w:pPr>
            <w:r>
              <w:rPr>
                <w:color w:val="000000"/>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000000"/>
                <w:sz w:val="20"/>
                <w:szCs w:val="20"/>
              </w:rPr>
            </w:pPr>
            <w:r>
              <w:rPr>
                <w:color w:val="000000"/>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000000"/>
                <w:sz w:val="20"/>
                <w:szCs w:val="20"/>
              </w:rPr>
            </w:pPr>
            <w:r>
              <w:rPr>
                <w:color w:val="000000"/>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000000"/>
                <w:sz w:val="20"/>
                <w:szCs w:val="20"/>
              </w:rPr>
            </w:pPr>
            <w:r>
              <w:rPr>
                <w:color w:val="000000"/>
                <w:sz w:val="20"/>
                <w:szCs w:val="20"/>
              </w:rPr>
              <w:t xml:space="preserve">nu depășește plafonul </w:t>
            </w:r>
            <w:r>
              <w:rPr>
                <w:b/>
                <w:bCs/>
                <w:color w:val="000000"/>
                <w:sz w:val="20"/>
                <w:szCs w:val="20"/>
              </w:rPr>
              <w:t>prevăzut la art.282 din Codul fiscal</w:t>
            </w:r>
            <w:r>
              <w:rPr>
                <w:color w:val="000000"/>
                <w:sz w:val="20"/>
                <w:szCs w:val="20"/>
              </w:rPr>
              <w:t>.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000000"/>
                <w:sz w:val="20"/>
                <w:szCs w:val="20"/>
              </w:rPr>
            </w:pPr>
          </w:p>
        </w:tc>
        <w:tc>
          <w:tcPr>
            <w:tcW w:w="481"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34" w:type="dxa"/>
            <w:tcBorders>
              <w:top w:val="single" w:color="000000" w:sz="4" w:space="0"/>
              <w:left w:val="single" w:color="000000" w:sz="4" w:space="0"/>
              <w:bottom w:val="nil"/>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9"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08"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25" w:type="dxa"/>
            <w:gridSpan w:val="2"/>
            <w:tcBorders>
              <w:top w:val="single" w:color="000000" w:sz="4" w:space="0"/>
              <w:left w:val="single" w:color="000000" w:sz="4" w:space="0"/>
              <w:bottom w:val="nil"/>
              <w:right w:val="single" w:color="000000" w:sz="4" w:space="0"/>
            </w:tcBorders>
            <w:vAlign w:val="center"/>
          </w:tcPr>
          <w:p>
            <w:pPr>
              <w:jc w:val="center"/>
              <w:rPr>
                <w:color w:val="000000"/>
                <w:sz w:val="20"/>
                <w:szCs w:val="20"/>
                <w:lang w:val="ro-RO"/>
              </w:rPr>
            </w:pPr>
            <w:r>
              <w:rPr>
                <w:color w:val="000000"/>
                <w:sz w:val="20"/>
                <w:szCs w:val="20"/>
                <w:lang w:val="ro-RO"/>
              </w:rPr>
              <w:t>/</w:t>
            </w:r>
          </w:p>
        </w:tc>
        <w:tc>
          <w:tcPr>
            <w:tcW w:w="426"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nil"/>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3" w:hRule="atLeast"/>
        </w:trPr>
        <w:tc>
          <w:tcPr>
            <w:tcW w:w="283" w:type="dxa"/>
            <w:tcBorders>
              <w:top w:val="nil"/>
              <w:left w:val="single" w:color="auto" w:sz="4" w:space="0"/>
              <w:bottom w:val="nil"/>
              <w:right w:val="single" w:color="auto" w:sz="4" w:space="0"/>
            </w:tcBorders>
            <w:shd w:val="clear" w:color="auto" w:fill="FBD4B4"/>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20"/>
                <w:szCs w:val="20"/>
              </w:rPr>
            </w:pPr>
          </w:p>
        </w:tc>
        <w:tc>
          <w:tcPr>
            <w:tcW w:w="9924" w:type="dxa"/>
            <w:gridSpan w:val="25"/>
            <w:tcBorders>
              <w:top w:val="nil"/>
              <w:left w:val="single" w:color="auto" w:sz="4" w:space="0"/>
              <w:bottom w:val="nil"/>
              <w:right w:val="single" w:color="auto" w:sz="4" w:space="0"/>
            </w:tcBorders>
            <w:shd w:val="clear" w:color="auto" w:fill="FBD4B4"/>
            <w:vAlign w:val="bottom"/>
          </w:tcPr>
          <w:p>
            <w:pPr>
              <w:jc w:val="both"/>
              <w:rPr>
                <w:color w:val="000000"/>
                <w:sz w:val="20"/>
                <w:szCs w:val="20"/>
              </w:rPr>
            </w:pPr>
            <w:r>
              <w:rPr>
                <w:color w:val="000000"/>
                <w:sz w:val="20"/>
                <w:szCs w:val="20"/>
              </w:rPr>
              <w:t>Fiind persoană impozabilă care se înregistrează în scopuri de TVA în cursul anului, eligibilă pentru aplicarea sistemului TVA la încasare, optez pentru aplicarea sistemului TVA la încasare</w:t>
            </w:r>
            <w:r>
              <w:rPr>
                <w:color w:val="000000"/>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sz w:val="20"/>
                <w:szCs w:val="20"/>
              </w:rPr>
            </w:pPr>
          </w:p>
        </w:tc>
        <w:tc>
          <w:tcPr>
            <w:tcW w:w="8218" w:type="dxa"/>
            <w:gridSpan w:val="20"/>
            <w:tcBorders>
              <w:top w:val="nil"/>
              <w:left w:val="single" w:color="auto" w:sz="4" w:space="0"/>
              <w:bottom w:val="nil"/>
              <w:right w:val="single" w:color="auto" w:sz="4" w:space="0"/>
            </w:tcBorders>
            <w:shd w:val="clear" w:color="auto" w:fill="FBD4B4"/>
            <w:vAlign w:val="center"/>
          </w:tcPr>
          <w:p>
            <w:pPr>
              <w:jc w:val="both"/>
              <w:rPr>
                <w:b/>
                <w:bCs/>
                <w:color w:val="000000"/>
                <w:sz w:val="20"/>
                <w:szCs w:val="20"/>
              </w:rPr>
            </w:pPr>
            <w:r>
              <w:rPr>
                <w:b/>
                <w:bCs/>
                <w:color w:val="000000"/>
                <w:sz w:val="20"/>
                <w:szCs w:val="20"/>
                <w:lang w:val="ro-RO"/>
              </w:rPr>
              <w:t>în</w:t>
            </w:r>
            <w:r>
              <w:rPr>
                <w:b/>
                <w:bCs/>
                <w:color w:val="000000"/>
                <w:sz w:val="20"/>
                <w:szCs w:val="20"/>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color w:val="000000"/>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color w:val="000000"/>
                <w:sz w:val="20"/>
                <w:szCs w:val="20"/>
              </w:rPr>
            </w:pPr>
          </w:p>
        </w:tc>
        <w:tc>
          <w:tcPr>
            <w:tcW w:w="8218" w:type="dxa"/>
            <w:gridSpan w:val="20"/>
            <w:tcBorders>
              <w:top w:val="nil"/>
              <w:left w:val="single" w:color="auto" w:sz="4" w:space="0"/>
              <w:bottom w:val="nil"/>
              <w:right w:val="single" w:color="auto" w:sz="4" w:space="0"/>
            </w:tcBorders>
            <w:shd w:val="clear" w:color="auto" w:fill="FBD4B4"/>
            <w:vAlign w:val="center"/>
          </w:tcPr>
          <w:p>
            <w:pPr>
              <w:jc w:val="both"/>
              <w:rPr>
                <w:b/>
                <w:color w:val="000000"/>
                <w:sz w:val="20"/>
                <w:szCs w:val="20"/>
                <w:lang w:val="ro-RO"/>
              </w:rPr>
            </w:pPr>
            <w:r>
              <w:rPr>
                <w:b/>
                <w:color w:val="000000"/>
                <w:sz w:val="20"/>
                <w:szCs w:val="20"/>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nil"/>
              <w:right w:val="single" w:color="auto" w:sz="4" w:space="0"/>
            </w:tcBorders>
            <w:shd w:val="clear" w:color="auto" w:fill="FBD4B4"/>
            <w:vAlign w:val="center"/>
          </w:tcPr>
          <w:p>
            <w:pPr>
              <w:jc w:val="both"/>
              <w:rPr>
                <w:b/>
                <w:color w:val="000000"/>
                <w:sz w:val="20"/>
                <w:szCs w:val="20"/>
                <w:lang w:val="ro-RO"/>
              </w:rPr>
            </w:pPr>
            <w:r>
              <w:rPr>
                <w:b/>
                <w:color w:val="000000"/>
                <w:sz w:val="20"/>
                <w:szCs w:val="20"/>
                <w:lang w:val="ro-RO"/>
              </w:rPr>
              <w:t xml:space="preserve">                                                 </w:t>
            </w:r>
          </w:p>
        </w:tc>
        <w:tc>
          <w:tcPr>
            <w:tcW w:w="481" w:type="dxa"/>
            <w:tcBorders>
              <w:top w:val="single" w:color="000000" w:sz="4" w:space="0"/>
              <w:left w:val="single" w:color="auto" w:sz="4" w:space="0"/>
              <w:bottom w:val="nil"/>
              <w:right w:val="single" w:color="000000" w:sz="4" w:space="0"/>
            </w:tcBorders>
            <w:shd w:val="clear" w:color="auto" w:fill="FFFFFF"/>
            <w:vAlign w:val="center"/>
          </w:tcPr>
          <w:p>
            <w:pPr>
              <w:jc w:val="both"/>
              <w:rPr>
                <w:b/>
                <w:color w:val="000000"/>
                <w:sz w:val="20"/>
                <w:szCs w:val="20"/>
                <w:lang w:val="ro-RO"/>
              </w:rPr>
            </w:pPr>
          </w:p>
        </w:tc>
        <w:tc>
          <w:tcPr>
            <w:tcW w:w="447"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34"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r>
              <w:rPr>
                <w:b/>
                <w:color w:val="000000"/>
                <w:sz w:val="20"/>
                <w:szCs w:val="20"/>
                <w:lang w:val="ro-RO"/>
              </w:rPr>
              <w:t>/</w:t>
            </w:r>
          </w:p>
        </w:tc>
        <w:tc>
          <w:tcPr>
            <w:tcW w:w="449"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16" w:type="dxa"/>
            <w:gridSpan w:val="2"/>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17"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r>
              <w:rPr>
                <w:b/>
                <w:color w:val="000000"/>
                <w:sz w:val="20"/>
                <w:szCs w:val="20"/>
                <w:lang w:val="ro-RO"/>
              </w:rPr>
              <w:t>/</w:t>
            </w:r>
          </w:p>
        </w:tc>
        <w:tc>
          <w:tcPr>
            <w:tcW w:w="426"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25"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25"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c>
          <w:tcPr>
            <w:tcW w:w="425" w:type="dxa"/>
            <w:tcBorders>
              <w:top w:val="single" w:color="000000" w:sz="4" w:space="0"/>
              <w:left w:val="single" w:color="000000" w:sz="4" w:space="0"/>
              <w:bottom w:val="nil"/>
              <w:right w:val="single" w:color="000000" w:sz="4" w:space="0"/>
            </w:tcBorders>
            <w:shd w:val="clear" w:color="auto" w:fill="FFFFFF"/>
            <w:vAlign w:val="center"/>
          </w:tcPr>
          <w:p>
            <w:pPr>
              <w:jc w:val="both"/>
              <w:rPr>
                <w:b/>
                <w:color w:val="000000"/>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27"/>
            <w:tcBorders>
              <w:top w:val="single" w:color="000000" w:sz="4" w:space="0"/>
              <w:left w:val="single" w:color="000000" w:sz="4" w:space="0"/>
              <w:bottom w:val="nil"/>
              <w:right w:val="single" w:color="000000" w:sz="4" w:space="0"/>
            </w:tcBorders>
            <w:shd w:val="clear" w:color="auto" w:fill="FBD4B4"/>
            <w:vAlign w:val="center"/>
          </w:tcPr>
          <w:p>
            <w:pPr>
              <w:jc w:val="both"/>
              <w:rPr>
                <w:color w:val="000000"/>
                <w:sz w:val="20"/>
                <w:szCs w:val="20"/>
              </w:rPr>
            </w:pPr>
            <w:r>
              <w:rPr>
                <w:b/>
                <w:color w:val="000000"/>
                <w:sz w:val="20"/>
                <w:szCs w:val="20"/>
              </w:rPr>
              <w:t>1.</w:t>
            </w:r>
            <w:r>
              <w:rPr>
                <w:b/>
                <w:color w:val="000000"/>
                <w:sz w:val="20"/>
                <w:szCs w:val="20"/>
                <w:lang w:val="ro-RO"/>
              </w:rPr>
              <w:t>15</w:t>
            </w:r>
            <w:r>
              <w:rPr>
                <w:b/>
                <w:color w:val="000000"/>
                <w:sz w:val="20"/>
                <w:szCs w:val="20"/>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000000"/>
                <w:sz w:val="20"/>
                <w:szCs w:val="20"/>
              </w:rPr>
            </w:pPr>
            <w:r>
              <w:rPr>
                <w:color w:val="000000"/>
                <w:sz w:val="20"/>
                <w:szCs w:val="20"/>
              </w:rPr>
              <w:t xml:space="preserve">Întrucât </w:t>
            </w:r>
            <w:r>
              <w:rPr>
                <w:b/>
                <w:color w:val="000000"/>
                <w:sz w:val="20"/>
                <w:szCs w:val="20"/>
              </w:rPr>
              <w:t>cifra de afaceri</w:t>
            </w:r>
            <w:r>
              <w:rPr>
                <w:color w:val="000000"/>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sz w:val="20"/>
                <w:szCs w:val="20"/>
                <w:lang w:val="it-IT"/>
              </w:rPr>
            </w:pPr>
            <w:r>
              <w:rPr>
                <w:color w:val="000000"/>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000000"/>
                <w:sz w:val="20"/>
                <w:szCs w:val="20"/>
              </w:rPr>
            </w:pPr>
            <w:r>
              <w:rPr>
                <w:color w:val="000000"/>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000000"/>
                <w:sz w:val="20"/>
                <w:szCs w:val="20"/>
              </w:rPr>
            </w:pPr>
            <w:r>
              <w:rPr>
                <w:color w:val="000000"/>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000000"/>
                <w:sz w:val="20"/>
                <w:szCs w:val="20"/>
              </w:rPr>
            </w:pPr>
            <w:r>
              <w:rPr>
                <w:b/>
                <w:color w:val="000000"/>
                <w:sz w:val="20"/>
                <w:szCs w:val="20"/>
              </w:rPr>
              <w:t xml:space="preserve">a depășit plafonul </w:t>
            </w:r>
            <w:r>
              <w:rPr>
                <w:b/>
                <w:color w:val="000000"/>
                <w:sz w:val="20"/>
                <w:szCs w:val="20"/>
                <w:lang w:val="ro-RO"/>
              </w:rPr>
              <w:t xml:space="preserve">prevăzut </w:t>
            </w:r>
            <w:r>
              <w:rPr>
                <w:b/>
                <w:bCs/>
                <w:color w:val="000000"/>
                <w:sz w:val="20"/>
                <w:szCs w:val="20"/>
                <w:lang w:val="ro-RO"/>
              </w:rPr>
              <w:t>la art.282 din Codul fiscal</w:t>
            </w:r>
            <w:r>
              <w:rPr>
                <w:color w:val="000000"/>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color w:val="000000"/>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color w:val="000000"/>
                <w:sz w:val="20"/>
                <w:szCs w:val="20"/>
              </w:rPr>
            </w:pPr>
          </w:p>
        </w:tc>
        <w:tc>
          <w:tcPr>
            <w:tcW w:w="9924" w:type="dxa"/>
            <w:gridSpan w:val="25"/>
            <w:tcBorders>
              <w:top w:val="nil"/>
              <w:left w:val="single" w:color="auto" w:sz="4" w:space="0"/>
              <w:bottom w:val="nil"/>
              <w:right w:val="single" w:color="000000" w:sz="4" w:space="0"/>
            </w:tcBorders>
            <w:shd w:val="clear" w:color="auto" w:fill="FBD4B4"/>
            <w:vAlign w:val="bottom"/>
          </w:tcPr>
          <w:p>
            <w:pPr>
              <w:jc w:val="both"/>
              <w:rPr>
                <w:color w:val="000000"/>
                <w:sz w:val="20"/>
                <w:szCs w:val="20"/>
              </w:rPr>
            </w:pPr>
            <w:r>
              <w:rPr>
                <w:color w:val="000000"/>
                <w:sz w:val="20"/>
                <w:szCs w:val="20"/>
              </w:rPr>
              <w:t xml:space="preserve">Deși sunt persoană eligibilă pentru aplicarea sistemului TVA la încasare întrucât </w:t>
            </w:r>
            <w:r>
              <w:rPr>
                <w:b/>
                <w:color w:val="000000"/>
                <w:sz w:val="20"/>
                <w:szCs w:val="20"/>
              </w:rPr>
              <w:t>cifra de afaceri</w:t>
            </w:r>
            <w:r>
              <w:rPr>
                <w:color w:val="000000"/>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color w:val="000000"/>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rPr>
            </w:pPr>
            <w:r>
              <w:rPr>
                <w:color w:val="000000"/>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color w:val="000000"/>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color w:val="000000"/>
                <w:sz w:val="20"/>
                <w:szCs w:val="20"/>
                <w:lang w:val="it-IT"/>
              </w:rPr>
            </w:pPr>
            <w:r>
              <w:rPr>
                <w:color w:val="000000"/>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49"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r>
              <w:rPr>
                <w:color w:val="000000"/>
                <w:sz w:val="20"/>
                <w:szCs w:val="20"/>
              </w:rPr>
              <w:t>/</w:t>
            </w:r>
          </w:p>
        </w:tc>
        <w:tc>
          <w:tcPr>
            <w:tcW w:w="426"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cente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68" w:type="dxa"/>
            <w:gridSpan w:val="17"/>
            <w:tcBorders>
              <w:top w:val="nil"/>
              <w:left w:val="single" w:color="000000" w:sz="4" w:space="0"/>
              <w:bottom w:val="nil"/>
              <w:right w:val="single" w:color="auto" w:sz="4" w:space="0"/>
            </w:tcBorders>
            <w:shd w:val="clear" w:color="auto" w:fill="FBD4B4"/>
            <w:vAlign w:val="center"/>
          </w:tcPr>
          <w:p>
            <w:pPr>
              <w:rPr>
                <w:color w:val="000000"/>
                <w:sz w:val="20"/>
                <w:szCs w:val="20"/>
              </w:rPr>
            </w:pPr>
            <w:r>
              <w:rPr>
                <w:color w:val="000000"/>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49"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08"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6"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5" w:type="dxa"/>
            <w:tcBorders>
              <w:top w:val="single" w:color="auto" w:sz="4" w:space="0"/>
              <w:left w:val="single" w:color="auto" w:sz="4" w:space="0"/>
              <w:bottom w:val="single" w:color="auto" w:sz="4" w:space="0"/>
              <w:right w:val="single" w:color="000000" w:sz="4" w:space="0"/>
            </w:tcBorders>
            <w:vAlign w:val="center"/>
          </w:tcPr>
          <w:p>
            <w:pPr>
              <w:rPr>
                <w:color w:val="000000"/>
                <w:sz w:val="20"/>
                <w:szCs w:val="20"/>
              </w:rPr>
            </w:pPr>
            <w:r>
              <w:rPr>
                <w:color w:val="000000"/>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27"/>
            <w:tcBorders>
              <w:top w:val="nil"/>
              <w:left w:val="single" w:color="000000" w:sz="4" w:space="0"/>
              <w:bottom w:val="nil"/>
              <w:right w:val="single" w:color="000000" w:sz="4" w:space="0"/>
            </w:tcBorders>
            <w:shd w:val="clear" w:color="auto" w:fill="FBD4B4"/>
            <w:vAlign w:val="center"/>
          </w:tcPr>
          <w:p>
            <w:pPr>
              <w:jc w:val="both"/>
              <w:rPr>
                <w:color w:val="000000"/>
                <w:sz w:val="20"/>
                <w:szCs w:val="20"/>
              </w:rPr>
            </w:pPr>
            <w:r>
              <w:rPr>
                <w:b/>
                <w:color w:val="000000"/>
                <w:sz w:val="20"/>
                <w:szCs w:val="20"/>
              </w:rPr>
              <w:t xml:space="preserve">nu a depășit plafonul </w:t>
            </w:r>
            <w:r>
              <w:rPr>
                <w:b/>
                <w:color w:val="000000"/>
                <w:sz w:val="20"/>
                <w:szCs w:val="20"/>
                <w:lang w:val="ro-RO"/>
              </w:rPr>
              <w:t xml:space="preserve">prevăzut </w:t>
            </w:r>
            <w:r>
              <w:rPr>
                <w:b/>
                <w:bCs/>
                <w:color w:val="000000"/>
                <w:sz w:val="20"/>
                <w:szCs w:val="20"/>
                <w:lang w:val="ro-RO"/>
              </w:rPr>
              <w:t>la art.282 din Codul fiscal</w:t>
            </w:r>
            <w:r>
              <w:rPr>
                <w:color w:val="000000"/>
                <w:sz w:val="20"/>
                <w:szCs w:val="20"/>
              </w:rPr>
              <w:t>,</w:t>
            </w:r>
            <w:r>
              <w:rPr>
                <w:b/>
                <w:color w:val="000000"/>
                <w:sz w:val="20"/>
                <w:szCs w:val="20"/>
              </w:rPr>
              <w:t xml:space="preserve"> renunț la aplicarea sistemului TVA la încasare</w:t>
            </w:r>
            <w:r>
              <w:rPr>
                <w:color w:val="000000"/>
                <w:sz w:val="20"/>
                <w:szCs w:val="20"/>
              </w:rPr>
              <w:t>. Având în vedere această situație, notific organul fiscal cu privire la încetarea aplicării sistemului TVA la încasare,</w:t>
            </w:r>
            <w:r>
              <w:rPr>
                <w:color w:val="000000"/>
                <w:sz w:val="20"/>
                <w:szCs w:val="20"/>
                <w:lang w:val="ro-RO"/>
              </w:rPr>
              <w:t xml:space="preserve"> </w:t>
            </w:r>
            <w:r>
              <w:rPr>
                <w:color w:val="000000"/>
                <w:sz w:val="20"/>
                <w:szCs w:val="20"/>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cBorders>
            <w:shd w:val="clear" w:color="auto" w:fill="FBD4B4"/>
            <w:vAlign w:val="center"/>
          </w:tcPr>
          <w:p>
            <w:pPr>
              <w:rPr>
                <w:color w:val="000000"/>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bl>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26"/>
        <w:gridCol w:w="421"/>
        <w:gridCol w:w="425"/>
        <w:gridCol w:w="175"/>
        <w:gridCol w:w="222"/>
        <w:gridCol w:w="201"/>
        <w:gridCol w:w="196"/>
        <w:gridCol w:w="248"/>
        <w:gridCol w:w="149"/>
        <w:gridCol w:w="267"/>
        <w:gridCol w:w="130"/>
        <w:gridCol w:w="304"/>
        <w:gridCol w:w="95"/>
        <w:gridCol w:w="338"/>
        <w:gridCol w:w="59"/>
        <w:gridCol w:w="358"/>
        <w:gridCol w:w="39"/>
        <w:gridCol w:w="397"/>
        <w:gridCol w:w="434"/>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6" w:hRule="atLeast"/>
        </w:trPr>
        <w:tc>
          <w:tcPr>
            <w:tcW w:w="10213" w:type="dxa"/>
            <w:gridSpan w:val="21"/>
            <w:tcBorders>
              <w:top w:val="single" w:color="000000" w:sz="4" w:space="0"/>
              <w:left w:val="single" w:color="000000" w:sz="4" w:space="0"/>
              <w:bottom w:val="nil"/>
              <w:right w:val="single" w:color="000000" w:sz="4" w:space="0"/>
            </w:tcBorders>
            <w:shd w:val="clear" w:color="auto" w:fill="FBD4B4"/>
            <w:vAlign w:val="center"/>
          </w:tcPr>
          <w:p>
            <w:pPr>
              <w:jc w:val="both"/>
              <w:rPr>
                <w:b/>
                <w:color w:val="000000"/>
                <w:sz w:val="20"/>
                <w:szCs w:val="20"/>
              </w:rPr>
            </w:pPr>
            <w:r>
              <w:rPr>
                <w:b/>
                <w:color w:val="000000"/>
                <w:sz w:val="20"/>
                <w:szCs w:val="20"/>
                <w:lang w:val="ro-RO" w:eastAsia="en-GB"/>
              </w:rPr>
              <w:t>SUBSECȚIUNEA V -</w:t>
            </w:r>
            <w:r>
              <w:rPr>
                <w:bCs/>
                <w:color w:val="000000"/>
                <w:sz w:val="20"/>
                <w:szCs w:val="20"/>
                <w:lang w:val="ro-RO"/>
              </w:rPr>
              <w:t xml:space="preserve"> Înregistrarea în scopuri de TVA sau menţiuni în cazul altor persoane care efectuează achiziţii intracomunitare sau pentru servicii, precum și pentru agricultorii care efectuează livrări intracomunitare de bunuri, conform art.317 din Codul fiscal</w:t>
            </w:r>
          </w:p>
        </w:tc>
        <w:tc>
          <w:tcPr>
            <w:tcW w:w="421"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000000"/>
                <w:sz w:val="20"/>
                <w:lang w:val="ro-RO"/>
              </w:rPr>
            </w:pPr>
            <w:r>
              <w:rPr>
                <w:b/>
                <w:bCs/>
                <w:color w:val="000000"/>
                <w:sz w:val="20"/>
                <w:lang w:val="ro-RO"/>
              </w:rPr>
              <w:t>C</w:t>
            </w:r>
            <w:r>
              <w:rPr>
                <w:b/>
                <w:bCs/>
                <w:color w:val="000000"/>
                <w:sz w:val="20"/>
              </w:rPr>
              <w:t xml:space="preserve">od de </w:t>
            </w:r>
            <w:r>
              <w:rPr>
                <w:b/>
                <w:bCs/>
                <w:color w:val="000000"/>
                <w:sz w:val="20"/>
                <w:lang w:val="ro-RO"/>
              </w:rPr>
              <w:t>înregistrare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rPr>
                <w:b/>
                <w:bCs/>
                <w:color w:val="000000"/>
                <w:sz w:val="20"/>
                <w:lang w:val="ro-RO"/>
              </w:rPr>
            </w:pPr>
            <w:r>
              <w:rPr>
                <w:b/>
                <w:bCs/>
                <w:color w:val="000000"/>
                <w:sz w:val="20"/>
                <w:lang w:val="ro-RO"/>
              </w:rPr>
              <w:t>RO</w:t>
            </w:r>
          </w:p>
        </w:tc>
        <w:tc>
          <w:tcPr>
            <w:tcW w:w="426" w:type="dxa"/>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421" w:type="dxa"/>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9"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434" w:type="dxa"/>
            <w:tcBorders>
              <w:top w:val="single" w:color="auto" w:sz="4" w:space="0"/>
              <w:left w:val="single" w:color="auto" w:sz="4" w:space="0"/>
              <w:bottom w:val="single" w:color="auto" w:sz="4" w:space="0"/>
              <w:right w:val="single" w:color="auto" w:sz="4" w:space="0"/>
            </w:tcBorders>
            <w:vAlign w:val="center"/>
          </w:tcPr>
          <w:p>
            <w:pPr>
              <w:rPr>
                <w:b/>
                <w:bCs/>
                <w:color w:val="000000"/>
                <w:sz w:val="20"/>
                <w:szCs w:val="20"/>
              </w:rPr>
            </w:pPr>
          </w:p>
        </w:tc>
        <w:tc>
          <w:tcPr>
            <w:tcW w:w="421" w:type="dxa"/>
            <w:tcBorders>
              <w:top w:val="single" w:color="auto" w:sz="4" w:space="0"/>
              <w:left w:val="single" w:color="auto" w:sz="4" w:space="0"/>
              <w:bottom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rPr>
                <w:color w:val="000000"/>
                <w:sz w:val="20"/>
              </w:rPr>
            </w:pPr>
            <w:r>
              <w:rPr>
                <w:color w:val="000000"/>
                <w:sz w:val="20"/>
              </w:rPr>
              <w:t>a) Persoană impozabilă care nu este înregistrată şi nu are obligaţia să se înregistreze conform art.316 din Codul fiscal, cu modificările și competările ulterioare</w:t>
            </w:r>
          </w:p>
        </w:tc>
        <w:tc>
          <w:tcPr>
            <w:tcW w:w="421" w:type="dxa"/>
            <w:tcBorders>
              <w:left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rPr>
                <w:color w:val="000000"/>
                <w:sz w:val="20"/>
              </w:rPr>
            </w:pPr>
            <w:r>
              <w:rPr>
                <w:color w:val="000000"/>
                <w:sz w:val="20"/>
              </w:rPr>
              <w:t xml:space="preserve">b) Persoană juridică neimpozabilă </w:t>
            </w:r>
          </w:p>
        </w:tc>
        <w:tc>
          <w:tcPr>
            <w:tcW w:w="421" w:type="dxa"/>
            <w:tcBorders>
              <w:left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rPr>
                <w:color w:val="000000"/>
                <w:sz w:val="20"/>
              </w:rPr>
            </w:pPr>
          </w:p>
        </w:tc>
        <w:tc>
          <w:tcPr>
            <w:tcW w:w="421" w:type="dxa"/>
            <w:tcBorders>
              <w:left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jc w:val="both"/>
              <w:rPr>
                <w:color w:val="000000"/>
                <w:sz w:val="20"/>
                <w:szCs w:val="20"/>
              </w:rPr>
            </w:pPr>
            <w:r>
              <w:rPr>
                <w:b/>
                <w:bCs/>
                <w:color w:val="000000"/>
                <w:sz w:val="20"/>
              </w:rPr>
              <w:t>1.</w:t>
            </w:r>
            <w:r>
              <w:rPr>
                <w:b/>
                <w:bCs/>
                <w:color w:val="000000"/>
                <w:sz w:val="20"/>
                <w:lang w:val="ro-RO"/>
              </w:rPr>
              <w:t>16</w:t>
            </w:r>
            <w:r>
              <w:rPr>
                <w:b/>
                <w:bCs/>
                <w:color w:val="000000"/>
                <w:sz w:val="20"/>
              </w:rPr>
              <w:t>.1 Înregistrare în scopuri de TVA în cazul altor persoane, conform art.317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rPr>
              <w:t>1. Înregistrare prin depăşirea plafonului de achiziţii intracomunitare</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rPr>
              <w:t>2. Înregistrare pentru prestări de servicii care au locul în alt stat membru, pentru care beneficiarul serviciului este persoana obligată la plata taxei conform echivalentului din legislaţia altui stat membru al art.307 alin.(2) din Codul fiscal</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rPr>
              <w:t>3. Înregistrare pentru primirea de servicii de la un prestator, persoană impozabilă stabilită în alt stat membru, pentru care beneficiarul este persoană obligată la plata taxei în România conform art.307 alin.(2) din Codul fiscal</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rPr>
              <w:t xml:space="preserve">4. Înregistrare prin opţiune pentru achiziţii intracomunitare, conform art.268 alin.(6) din Codul fiscal </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2"/>
              </w:numPr>
              <w:jc w:val="both"/>
              <w:rPr>
                <w:color w:val="000000"/>
                <w:sz w:val="20"/>
              </w:rPr>
            </w:pPr>
            <w:r>
              <w:rPr>
                <w:color w:val="000000"/>
                <w:sz w:val="20"/>
                <w:szCs w:val="20"/>
              </w:rPr>
              <w:t>Înregistrare prin opţiune</w:t>
            </w:r>
            <w:r>
              <w:rPr>
                <w:color w:val="000000"/>
                <w:sz w:val="20"/>
                <w:szCs w:val="20"/>
                <w:lang w:val="ro-RO"/>
              </w:rPr>
              <w:t>,</w:t>
            </w:r>
            <w:r>
              <w:rPr>
                <w:color w:val="000000"/>
                <w:sz w:val="20"/>
                <w:szCs w:val="20"/>
              </w:rPr>
              <w:t xml:space="preserve"> </w:t>
            </w:r>
            <w:r>
              <w:rPr>
                <w:color w:val="000000"/>
                <w:sz w:val="20"/>
                <w:szCs w:val="20"/>
                <w:lang w:val="ro-RO"/>
              </w:rPr>
              <w:t xml:space="preserve">în cazul persoanelor impozabile care optează pentru aplicarea regimului special prevăzut la </w:t>
            </w:r>
            <w:r>
              <w:rPr>
                <w:color w:val="000000"/>
                <w:sz w:val="20"/>
                <w:szCs w:val="20"/>
              </w:rPr>
              <w:t>art.</w:t>
            </w:r>
            <w:r>
              <w:rPr>
                <w:color w:val="000000"/>
                <w:sz w:val="20"/>
                <w:szCs w:val="20"/>
                <w:lang w:val="ro-RO"/>
              </w:rPr>
              <w:t>315</w:t>
            </w:r>
            <w:r>
              <w:rPr>
                <w:color w:val="000000"/>
                <w:sz w:val="20"/>
                <w:szCs w:val="20"/>
              </w:rPr>
              <w:t xml:space="preserve"> din Codul fiscal</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lang w:val="ro-RO"/>
              </w:rPr>
              <w:t>6</w:t>
            </w:r>
            <w:r>
              <w:rPr>
                <w:color w:val="000000"/>
                <w:sz w:val="20"/>
              </w:rPr>
              <w:t>. Înregistrarea, potrivit art.317 alin.(11) din Codul fiscal, în situația persoanelor impozabile cărora le-a fost anulată înregistrarea în scopuri de TVA, conform art.317 din Codul fiscal, dacă a încetat situația, de inactivitate fiscală, care a condus la anularea înregistrării în scopuri de TVA</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34" w:type="dxa"/>
            <w:gridSpan w:val="22"/>
            <w:tcBorders>
              <w:top w:val="single" w:color="auto" w:sz="4" w:space="0"/>
              <w:left w:val="single" w:color="auto" w:sz="4" w:space="0"/>
              <w:bottom w:val="nil"/>
            </w:tcBorders>
            <w:shd w:val="clear" w:color="auto" w:fill="FBD4B4"/>
            <w:vAlign w:val="center"/>
          </w:tcPr>
          <w:p>
            <w:pPr>
              <w:jc w:val="both"/>
              <w:rPr>
                <w:color w:val="000000"/>
                <w:sz w:val="20"/>
                <w:szCs w:val="20"/>
              </w:rPr>
            </w:pPr>
            <w:r>
              <w:rPr>
                <w:b/>
                <w:bCs/>
                <w:color w:val="000000"/>
                <w:sz w:val="20"/>
              </w:rPr>
              <w:t>1.</w:t>
            </w:r>
            <w:r>
              <w:rPr>
                <w:b/>
                <w:bCs/>
                <w:color w:val="000000"/>
                <w:sz w:val="20"/>
                <w:lang w:val="ro-RO"/>
              </w:rPr>
              <w:t>16</w:t>
            </w:r>
            <w:r>
              <w:rPr>
                <w:b/>
                <w:bCs/>
                <w:color w:val="000000"/>
                <w:sz w:val="20"/>
              </w:rPr>
              <w:t>.2 Anularea înregistrării în scopuri de TVA în cazul altor persoane, conform art.317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rPr>
              <w:t xml:space="preserve">1. Anularea înregistrării pentru persoanele impozabile care au fost înregistrate ca urmare a depăşirii plafonului de achiziţii </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ind w:firstLine="240" w:firstLineChars="120"/>
              <w:jc w:val="both"/>
              <w:rPr>
                <w:color w:val="000000"/>
                <w:sz w:val="20"/>
              </w:rPr>
            </w:pPr>
            <w:r>
              <w:rPr>
                <w:color w:val="000000"/>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lang w:val="ro-RO"/>
              </w:rPr>
            </w:pPr>
            <w:r>
              <w:rPr>
                <w:color w:val="000000"/>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ind w:firstLine="240" w:firstLineChars="120"/>
              <w:jc w:val="both"/>
              <w:rPr>
                <w:color w:val="000000"/>
                <w:sz w:val="20"/>
              </w:rPr>
            </w:pPr>
            <w:r>
              <w:rPr>
                <w:color w:val="000000"/>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lang w:val="ro-RO"/>
              </w:rPr>
            </w:pPr>
            <w:r>
              <w:rPr>
                <w:color w:val="000000"/>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3"/>
              </w:numPr>
              <w:ind w:firstLine="240" w:firstLineChars="120"/>
              <w:jc w:val="both"/>
              <w:rPr>
                <w:color w:val="000000"/>
                <w:sz w:val="20"/>
                <w:lang w:val="ro-RO"/>
              </w:rPr>
            </w:pPr>
            <w:r>
              <w:rPr>
                <w:color w:val="000000"/>
                <w:sz w:val="20"/>
                <w:lang w:val="ro-RO"/>
              </w:rPr>
              <w:t xml:space="preserve">nu a fost exercitată opţiunea prevăzută la art.317 alin.(7) din Codul fiscal  </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lang w:val="ro-RO"/>
              </w:rPr>
              <w:t>2</w:t>
            </w:r>
            <w:r>
              <w:rPr>
                <w:color w:val="000000"/>
                <w:sz w:val="20"/>
              </w:rPr>
              <w:t>. Anularea înregistrării pentru persoanele impozabile care au fost înregistrate  prin opţiune, conform art.268 alin.(6)</w:t>
            </w:r>
            <w:r>
              <w:rPr>
                <w:color w:val="000000"/>
                <w:sz w:val="20"/>
                <w:lang w:val="ro-RO"/>
              </w:rPr>
              <w:t xml:space="preserve"> </w:t>
            </w:r>
            <w:r>
              <w:rPr>
                <w:color w:val="000000"/>
                <w:sz w:val="20"/>
              </w:rPr>
              <w:t xml:space="preserve">din Codul Fiscal </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ind w:left="288" w:leftChars="120"/>
              <w:jc w:val="both"/>
              <w:rPr>
                <w:color w:val="000000"/>
                <w:sz w:val="20"/>
              </w:rPr>
            </w:pPr>
            <w:r>
              <w:rPr>
                <w:color w:val="000000"/>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lang w:val="ro-RO"/>
              </w:rPr>
            </w:pPr>
            <w:r>
              <w:rPr>
                <w:color w:val="000000"/>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ind w:left="288" w:leftChars="120"/>
              <w:jc w:val="both"/>
              <w:rPr>
                <w:color w:val="000000"/>
                <w:sz w:val="20"/>
              </w:rPr>
            </w:pPr>
            <w:r>
              <w:rPr>
                <w:color w:val="000000"/>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000000"/>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34"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rPr>
            </w:pPr>
          </w:p>
        </w:tc>
        <w:tc>
          <w:tcPr>
            <w:tcW w:w="42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lang w:val="ro-RO"/>
              </w:rPr>
            </w:pPr>
            <w:r>
              <w:rPr>
                <w:color w:val="000000"/>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numPr>
                <w:ilvl w:val="0"/>
                <w:numId w:val="4"/>
              </w:numPr>
              <w:ind w:left="288" w:leftChars="120"/>
              <w:jc w:val="both"/>
              <w:rPr>
                <w:color w:val="000000"/>
                <w:sz w:val="20"/>
                <w:lang w:val="ro-RO"/>
              </w:rPr>
            </w:pPr>
            <w:r>
              <w:rPr>
                <w:color w:val="000000"/>
                <w:sz w:val="20"/>
                <w:lang w:val="ro-RO"/>
              </w:rPr>
              <w:t xml:space="preserve">nu a fost exercitată opţiunea prevăzută la art.317 alin.(7) din Codul fiscal  </w:t>
            </w:r>
          </w:p>
        </w:tc>
        <w:tc>
          <w:tcPr>
            <w:tcW w:w="421" w:type="dxa"/>
            <w:tcBorders>
              <w:left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lang w:val="ro-RO"/>
              </w:rPr>
              <w:t>3</w:t>
            </w:r>
            <w:r>
              <w:rPr>
                <w:color w:val="000000"/>
                <w:sz w:val="20"/>
              </w:rPr>
              <w:t>. Anularea înregistrării pentru persoanele impozabile înregistrate în scopuri de TVA pentru</w:t>
            </w:r>
            <w:r>
              <w:rPr>
                <w:color w:val="000000"/>
                <w:sz w:val="20"/>
                <w:lang w:val="ro-RO"/>
              </w:rPr>
              <w:t xml:space="preserve"> </w:t>
            </w:r>
            <w:r>
              <w:rPr>
                <w:color w:val="000000"/>
                <w:sz w:val="20"/>
              </w:rPr>
              <w:t>prestări de servicii intracomunitare sau achiziţii de servicii intracomunitare, pentru care</w:t>
            </w:r>
            <w:r>
              <w:rPr>
                <w:color w:val="000000"/>
                <w:sz w:val="20"/>
                <w:lang w:val="ro-RO"/>
              </w:rPr>
              <w:t xml:space="preserve"> </w:t>
            </w:r>
            <w:r>
              <w:rPr>
                <w:color w:val="000000"/>
                <w:sz w:val="20"/>
              </w:rPr>
              <w:t>persoana impozabilă s-a înregistrat în conformitate cu prevederile art.317 alin.(1) lit.b) şi c)</w:t>
            </w:r>
            <w:r>
              <w:rPr>
                <w:color w:val="000000"/>
                <w:sz w:val="20"/>
                <w:lang w:val="ro-RO"/>
              </w:rPr>
              <w:t xml:space="preserve"> </w:t>
            </w:r>
            <w:r>
              <w:rPr>
                <w:color w:val="000000"/>
                <w:sz w:val="20"/>
              </w:rPr>
              <w:t xml:space="preserve">din Codul fiscal </w:t>
            </w:r>
          </w:p>
        </w:tc>
        <w:tc>
          <w:tcPr>
            <w:tcW w:w="421" w:type="dxa"/>
            <w:tcBorders>
              <w:left w:val="single" w:color="auto" w:sz="4" w:space="0"/>
            </w:tcBorders>
            <w:vAlign w:val="center"/>
          </w:tcPr>
          <w:p>
            <w:pPr>
              <w:jc w:val="both"/>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nil"/>
              <w:right w:val="single" w:color="auto" w:sz="4" w:space="0"/>
            </w:tcBorders>
            <w:shd w:val="clear" w:color="auto" w:fill="FBD4B4"/>
            <w:vAlign w:val="center"/>
          </w:tcPr>
          <w:p>
            <w:pPr>
              <w:jc w:val="both"/>
              <w:rPr>
                <w:color w:val="000000"/>
                <w:sz w:val="20"/>
              </w:rPr>
            </w:pPr>
            <w:r>
              <w:rPr>
                <w:color w:val="000000"/>
                <w:sz w:val="20"/>
                <w:lang w:val="ro-RO"/>
              </w:rPr>
              <w:t>4</w:t>
            </w:r>
            <w:r>
              <w:rPr>
                <w:color w:val="000000"/>
                <w:sz w:val="20"/>
              </w:rPr>
              <w:t>. Anularea înregistrării pentru persoanele impozabile care au fost înregistrate în scopuri de</w:t>
            </w:r>
            <w:r>
              <w:rPr>
                <w:color w:val="000000"/>
                <w:sz w:val="20"/>
                <w:lang w:val="ro-RO"/>
              </w:rPr>
              <w:t xml:space="preserve"> </w:t>
            </w:r>
            <w:r>
              <w:rPr>
                <w:color w:val="000000"/>
                <w:sz w:val="20"/>
              </w:rPr>
              <w:t xml:space="preserve">TVA conform art.316 din Codul Fiscal </w:t>
            </w:r>
          </w:p>
        </w:tc>
        <w:tc>
          <w:tcPr>
            <w:tcW w:w="421" w:type="dxa"/>
            <w:tcBorders>
              <w:left w:val="single" w:color="auto" w:sz="4" w:space="0"/>
            </w:tcBorders>
            <w:vAlign w:val="center"/>
          </w:tcPr>
          <w:p>
            <w:pPr>
              <w:jc w:val="both"/>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5"/>
              </w:numPr>
              <w:jc w:val="both"/>
              <w:rPr>
                <w:color w:val="000000"/>
                <w:sz w:val="20"/>
                <w:lang w:val="ro-RO"/>
              </w:rPr>
            </w:pPr>
            <w:r>
              <w:rPr>
                <w:color w:val="000000"/>
                <w:sz w:val="20"/>
                <w:szCs w:val="20"/>
                <w:lang w:val="ro-RO"/>
              </w:rPr>
              <w:t>Anularea î</w:t>
            </w:r>
            <w:r>
              <w:rPr>
                <w:color w:val="000000"/>
                <w:sz w:val="20"/>
                <w:szCs w:val="20"/>
              </w:rPr>
              <w:t>nregistr</w:t>
            </w:r>
            <w:r>
              <w:rPr>
                <w:color w:val="000000"/>
                <w:sz w:val="20"/>
                <w:szCs w:val="20"/>
                <w:lang w:val="ro-RO"/>
              </w:rPr>
              <w:t>ării</w:t>
            </w:r>
            <w:r>
              <w:rPr>
                <w:color w:val="000000"/>
                <w:sz w:val="20"/>
                <w:szCs w:val="20"/>
              </w:rPr>
              <w:t xml:space="preserve"> </w:t>
            </w:r>
            <w:r>
              <w:rPr>
                <w:color w:val="000000"/>
                <w:sz w:val="20"/>
                <w:szCs w:val="20"/>
                <w:lang w:val="ro-RO"/>
              </w:rPr>
              <w:t>pentru persoanele impozabile care au optat pentru aplicarea regimului special prevăzut la art.315 din Codul fiscal</w:t>
            </w:r>
          </w:p>
        </w:tc>
        <w:tc>
          <w:tcPr>
            <w:tcW w:w="421" w:type="dxa"/>
            <w:tcBorders>
              <w:left w:val="single" w:color="auto" w:sz="4" w:space="0"/>
              <w:bottom w:val="single" w:color="auto" w:sz="4" w:space="0"/>
            </w:tcBorders>
            <w:vAlign w:val="center"/>
          </w:tcPr>
          <w:p>
            <w:pPr>
              <w:rPr>
                <w:color w:val="000000"/>
                <w:sz w:val="20"/>
                <w:szCs w:val="20"/>
              </w:rPr>
            </w:pPr>
          </w:p>
        </w:tc>
      </w:tr>
    </w:tbl>
    <w:p>
      <w:pPr>
        <w:rPr>
          <w:color w:val="000000"/>
        </w:rPr>
      </w:pPr>
    </w:p>
    <w:tbl>
      <w:tblPr>
        <w:tblStyle w:val="7"/>
        <w:tblW w:w="1063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431"/>
        <w:gridCol w:w="4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3" w:type="dxa"/>
            <w:gridSpan w:val="11"/>
            <w:tcBorders>
              <w:top w:val="single" w:color="000000" w:sz="4" w:space="0"/>
              <w:left w:val="single" w:color="000000" w:sz="4" w:space="0"/>
              <w:bottom w:val="nil"/>
              <w:right w:val="single" w:color="000000" w:sz="4" w:space="0"/>
            </w:tcBorders>
            <w:shd w:val="clear" w:color="auto" w:fill="FBD4B4"/>
            <w:vAlign w:val="center"/>
          </w:tcPr>
          <w:p>
            <w:pPr>
              <w:jc w:val="both"/>
              <w:rPr>
                <w:b/>
                <w:color w:val="000000"/>
                <w:sz w:val="20"/>
                <w:szCs w:val="20"/>
              </w:rPr>
            </w:pPr>
            <w:r>
              <w:rPr>
                <w:b/>
                <w:color w:val="000000"/>
                <w:sz w:val="20"/>
                <w:szCs w:val="20"/>
                <w:lang w:val="ro-RO" w:eastAsia="en-GB"/>
              </w:rPr>
              <w:t>SUBSECȚIUNEA VI</w:t>
            </w:r>
            <w:r>
              <w:rPr>
                <w:bCs/>
                <w:color w:val="000000"/>
                <w:sz w:val="20"/>
                <w:szCs w:val="20"/>
                <w:lang w:val="ro-RO" w:eastAsia="en-GB"/>
              </w:rPr>
              <w:t xml:space="preserve"> -Înregistrarea în scopuri deTVA, potrivit art.316 alin.(12) din Codul fiscal</w:t>
            </w:r>
          </w:p>
        </w:tc>
        <w:tc>
          <w:tcPr>
            <w:tcW w:w="421" w:type="dxa"/>
            <w:tcBorders>
              <w:top w:val="single" w:color="000000" w:sz="4" w:space="0"/>
              <w:left w:val="single" w:color="000000" w:sz="4" w:space="0"/>
              <w:bottom w:val="single" w:color="000000" w:sz="4" w:space="0"/>
              <w:right w:val="single" w:color="000000" w:sz="4" w:space="0"/>
            </w:tcBorders>
            <w:vAlign w:val="center"/>
          </w:tcPr>
          <w:p>
            <w:pPr>
              <w:rPr>
                <w:b/>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tcBorders>
            <w:shd w:val="clear" w:color="auto" w:fill="FBD4B4"/>
            <w:vAlign w:val="center"/>
          </w:tcPr>
          <w:p>
            <w:pPr>
              <w:rPr>
                <w:color w:val="000000"/>
                <w:sz w:val="20"/>
                <w:szCs w:val="20"/>
              </w:rPr>
            </w:pPr>
            <w:r>
              <w:rPr>
                <w:b/>
                <w:bCs/>
                <w:color w:val="000000"/>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szCs w:val="20"/>
              </w:rPr>
            </w:pPr>
            <w:r>
              <w:rPr>
                <w:color w:val="000000"/>
                <w:sz w:val="20"/>
              </w:rPr>
              <w:t>1.17. Înregistrare în scopuri de TVA</w:t>
            </w:r>
            <w:r>
              <w:rPr>
                <w:color w:val="000000"/>
                <w:sz w:val="20"/>
                <w:lang w:val="ro-RO"/>
              </w:rPr>
              <w:t xml:space="preserve"> </w:t>
            </w:r>
            <w:r>
              <w:rPr>
                <w:color w:val="000000"/>
                <w:sz w:val="20"/>
              </w:rPr>
              <w:t>conform art.316 alin.(12) lit.a) din Codul fiscal, cu modificăril</w:t>
            </w:r>
            <w:r>
              <w:rPr>
                <w:color w:val="000000"/>
                <w:sz w:val="20"/>
                <w:lang w:val="ro-RO"/>
              </w:rPr>
              <w:t>e</w:t>
            </w:r>
            <w:r>
              <w:rPr>
                <w:color w:val="000000"/>
                <w:sz w:val="20"/>
              </w:rPr>
              <w:t xml:space="preserve"> și completările ulterioare </w:t>
            </w:r>
          </w:p>
        </w:tc>
        <w:tc>
          <w:tcPr>
            <w:tcW w:w="421" w:type="dxa"/>
            <w:tcBorders>
              <w:top w:val="single" w:color="auto" w:sz="4" w:space="0"/>
              <w:left w:val="single" w:color="auto" w:sz="4" w:space="0"/>
              <w:bottom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rPr>
            </w:pPr>
            <w:r>
              <w:rPr>
                <w:color w:val="000000"/>
                <w:sz w:val="20"/>
              </w:rPr>
              <w:t>1.18. Înregistrare în scopuri de TVA</w:t>
            </w:r>
            <w:r>
              <w:rPr>
                <w:color w:val="000000"/>
                <w:sz w:val="20"/>
                <w:lang w:val="ro-RO"/>
              </w:rPr>
              <w:t xml:space="preserve"> </w:t>
            </w:r>
            <w:r>
              <w:rPr>
                <w:color w:val="000000"/>
                <w:sz w:val="20"/>
              </w:rPr>
              <w:t>conform art.316 alin.</w:t>
            </w:r>
            <w:r>
              <w:rPr>
                <w:color w:val="000000"/>
                <w:sz w:val="20"/>
                <w:lang w:val="ro-RO"/>
              </w:rPr>
              <w:t>(</w:t>
            </w:r>
            <w:r>
              <w:rPr>
                <w:color w:val="000000"/>
                <w:sz w:val="20"/>
              </w:rPr>
              <w:t>12) lit.b) din Codul fiscal,</w:t>
            </w:r>
            <w:r>
              <w:rPr>
                <w:color w:val="000000"/>
                <w:sz w:val="20"/>
                <w:lang w:val="ro-RO"/>
              </w:rPr>
              <w:t xml:space="preserve"> </w:t>
            </w:r>
            <w:r>
              <w:rPr>
                <w:color w:val="000000"/>
                <w:sz w:val="20"/>
              </w:rPr>
              <w:t>cu modificările și completările ulterioare</w:t>
            </w:r>
          </w:p>
        </w:tc>
        <w:tc>
          <w:tcPr>
            <w:tcW w:w="421" w:type="dxa"/>
            <w:tcBorders>
              <w:top w:val="single" w:color="auto" w:sz="4" w:space="0"/>
              <w:left w:val="single" w:color="auto" w:sz="4" w:space="0"/>
              <w:bottom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lang w:val="ro-RO"/>
              </w:rPr>
            </w:pPr>
            <w:r>
              <w:rPr>
                <w:color w:val="000000"/>
                <w:sz w:val="20"/>
                <w:lang w:val="ro-RO"/>
              </w:rPr>
              <w:t xml:space="preserve">1.19. Înregistrare în scopuri de TVA conform art.316 alin.(12) lit.c) din </w:t>
            </w:r>
            <w:r>
              <w:rPr>
                <w:color w:val="000000"/>
                <w:sz w:val="20"/>
              </w:rPr>
              <w:t>Codul fiscal</w:t>
            </w:r>
            <w:r>
              <w:rPr>
                <w:color w:val="000000"/>
                <w:sz w:val="20"/>
                <w:lang w:val="ro-RO"/>
              </w:rPr>
              <w:t>, cu modificările și completările ulterioare.</w:t>
            </w:r>
          </w:p>
        </w:tc>
        <w:tc>
          <w:tcPr>
            <w:tcW w:w="421" w:type="dxa"/>
            <w:tcBorders>
              <w:top w:val="single" w:color="auto" w:sz="4" w:space="0"/>
              <w:left w:val="single" w:color="auto" w:sz="4" w:space="0"/>
              <w:bottom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lang w:val="ro-RO"/>
              </w:rPr>
            </w:pPr>
            <w:r>
              <w:rPr>
                <w:color w:val="000000"/>
                <w:sz w:val="20"/>
                <w:lang w:val="ro-RO"/>
              </w:rPr>
              <w:t xml:space="preserve">1.20. Înregistrare în scopuri de TVA conform art.316 alin.(12) lit.d) din </w:t>
            </w:r>
            <w:r>
              <w:rPr>
                <w:color w:val="000000"/>
                <w:sz w:val="20"/>
              </w:rPr>
              <w:t>Codul fiscal</w:t>
            </w:r>
            <w:r>
              <w:rPr>
                <w:color w:val="000000"/>
                <w:sz w:val="20"/>
                <w:lang w:val="ro-RO"/>
              </w:rPr>
              <w:t>, cu modificările și completările ulterioare.</w:t>
            </w:r>
          </w:p>
        </w:tc>
        <w:tc>
          <w:tcPr>
            <w:tcW w:w="421" w:type="dxa"/>
            <w:tcBorders>
              <w:top w:val="single" w:color="auto" w:sz="4" w:space="0"/>
              <w:left w:val="single" w:color="auto" w:sz="4" w:space="0"/>
              <w:bottom w:val="single" w:color="auto"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3"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lang w:val="ro-RO"/>
              </w:rPr>
            </w:pPr>
            <w:r>
              <w:rPr>
                <w:color w:val="000000"/>
                <w:sz w:val="20"/>
                <w:lang w:val="ro-RO"/>
              </w:rPr>
              <w:t xml:space="preserve">1.21. Înregistrare în scopuri de TVA conform art.316 alin.(12) lit.e) din </w:t>
            </w:r>
            <w:r>
              <w:rPr>
                <w:color w:val="000000"/>
                <w:sz w:val="20"/>
              </w:rPr>
              <w:t>Codul fiscal</w:t>
            </w:r>
            <w:r>
              <w:rPr>
                <w:color w:val="000000"/>
                <w:sz w:val="20"/>
                <w:lang w:val="ro-RO"/>
              </w:rPr>
              <w:t>, cu modificările și completările ulterioare.</w:t>
            </w:r>
          </w:p>
        </w:tc>
        <w:tc>
          <w:tcPr>
            <w:tcW w:w="421" w:type="dxa"/>
            <w:tcBorders>
              <w:top w:val="single" w:color="auto" w:sz="4" w:space="0"/>
              <w:left w:val="single" w:color="auto" w:sz="4" w:space="0"/>
              <w:bottom w:val="single" w:color="auto" w:sz="4" w:space="0"/>
            </w:tcBorders>
            <w:vAlign w:val="center"/>
          </w:tcPr>
          <w:p>
            <w:pPr>
              <w:jc w:val="both"/>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sz w:val="20"/>
                <w:szCs w:val="20"/>
              </w:rPr>
            </w:pPr>
            <w:r>
              <w:rPr>
                <w:color w:val="000000"/>
                <w:sz w:val="20"/>
              </w:rPr>
              <w:t>1.22. 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31" w:type="dxa"/>
            <w:tcBorders>
              <w:top w:val="single" w:color="auto" w:sz="4" w:space="0"/>
              <w:left w:val="single" w:color="auto" w:sz="4" w:space="0"/>
              <w:bottom w:val="single" w:color="auto" w:sz="4" w:space="0"/>
              <w:right w:val="single" w:color="auto" w:sz="4" w:space="0"/>
            </w:tcBorders>
            <w:vAlign w:val="center"/>
          </w:tcPr>
          <w:p>
            <w:pPr>
              <w:rPr>
                <w:color w:val="000000"/>
                <w:sz w:val="20"/>
                <w:szCs w:val="20"/>
              </w:rPr>
            </w:pPr>
          </w:p>
        </w:tc>
        <w:tc>
          <w:tcPr>
            <w:tcW w:w="421" w:type="dxa"/>
            <w:tcBorders>
              <w:top w:val="single" w:color="auto" w:sz="4" w:space="0"/>
              <w:left w:val="single" w:color="auto" w:sz="4" w:space="0"/>
              <w:bottom w:val="single" w:color="auto" w:sz="4" w:space="0"/>
              <w:right w:val="single" w:color="auto" w:sz="4" w:space="0"/>
            </w:tcBorders>
            <w:vAlign w:val="center"/>
          </w:tcPr>
          <w:p>
            <w:pPr>
              <w:jc w:val="both"/>
              <w:rPr>
                <w:color w:val="000000"/>
                <w:sz w:val="20"/>
                <w:szCs w:val="20"/>
                <w:lang w:val="ro-RO"/>
              </w:rPr>
            </w:pPr>
            <w:r>
              <w:rPr>
                <w:color w:val="000000"/>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sz w:val="20"/>
              </w:rPr>
            </w:pPr>
            <w:r>
              <w:rPr>
                <w:color w:val="000000"/>
                <w:sz w:val="20"/>
                <w:lang w:val="ro-RO"/>
              </w:rPr>
              <w:t>1.23.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sz w:val="20"/>
                <w:szCs w:val="20"/>
                <w:lang w:val="ro-RO"/>
              </w:rPr>
            </w:pPr>
            <w:r>
              <w:rPr>
                <w:color w:val="000000"/>
                <w:sz w:val="20"/>
                <w:szCs w:val="20"/>
              </w:rPr>
              <w:t>1.23.1. Lunar</w:t>
            </w:r>
            <w:r>
              <w:rPr>
                <w:color w:val="000000"/>
                <w:sz w:val="20"/>
                <w:szCs w:val="20"/>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rPr>
                <w:color w:val="000000"/>
                <w:sz w:val="20"/>
                <w:szCs w:val="20"/>
              </w:rPr>
            </w:pPr>
          </w:p>
        </w:tc>
        <w:tc>
          <w:tcPr>
            <w:tcW w:w="3212"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rPr>
                <w:color w:val="000000"/>
                <w:sz w:val="20"/>
                <w:szCs w:val="20"/>
              </w:rPr>
            </w:pPr>
            <w:r>
              <w:rPr>
                <w:color w:val="000000"/>
                <w:sz w:val="20"/>
                <w:szCs w:val="20"/>
              </w:rPr>
              <w:t>1.23..2. Trimestrială</w:t>
            </w:r>
          </w:p>
        </w:tc>
        <w:tc>
          <w:tcPr>
            <w:tcW w:w="42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000000"/>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jc w:val="both"/>
              <w:rPr>
                <w:color w:val="000000"/>
                <w:sz w:val="20"/>
                <w:szCs w:val="20"/>
                <w:lang w:val="ro-RO"/>
              </w:rPr>
            </w:pPr>
            <w:r>
              <w:rPr>
                <w:b/>
                <w:bCs/>
                <w:color w:val="000000"/>
                <w:sz w:val="20"/>
                <w:szCs w:val="20"/>
                <w:lang w:val="ro-RO"/>
              </w:rPr>
              <w:t>Prin prezenta declar că voi desfășura activități economice</w:t>
            </w:r>
          </w:p>
        </w:tc>
      </w:tr>
    </w:tbl>
    <w:p>
      <w:pPr>
        <w:rPr>
          <w:color w:val="000000"/>
        </w:rPr>
      </w:pPr>
    </w:p>
    <w:tbl>
      <w:tblPr>
        <w:tblStyle w:val="7"/>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8"/>
        <w:gridCol w:w="428"/>
        <w:gridCol w:w="353"/>
        <w:gridCol w:w="504"/>
        <w:gridCol w:w="429"/>
        <w:gridCol w:w="429"/>
        <w:gridCol w:w="428"/>
        <w:gridCol w:w="431"/>
        <w:gridCol w:w="428"/>
        <w:gridCol w:w="454"/>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b/>
                <w:iCs/>
                <w:sz w:val="20"/>
                <w:szCs w:val="20"/>
                <w:lang w:val="ro-RO"/>
              </w:rPr>
              <w:t xml:space="preserve">SUBSECȚIUNEA VII - </w:t>
            </w:r>
            <w:r>
              <w:rPr>
                <w:bCs/>
                <w:iCs/>
                <w:sz w:val="20"/>
                <w:szCs w:val="20"/>
              </w:rPr>
              <w:t>A</w:t>
            </w:r>
            <w:r>
              <w:rPr>
                <w:bCs/>
                <w:iCs/>
                <w:sz w:val="20"/>
                <w:szCs w:val="20"/>
                <w:lang w:val="ro-RO"/>
              </w:rPr>
              <w:t>nularea înregistrării în scopuri de TVA și scoaterea din evidență ca persoană impozabilă înregistrată în scopuri de TVA</w:t>
            </w:r>
          </w:p>
        </w:tc>
        <w:tc>
          <w:tcPr>
            <w:tcW w:w="429" w:type="dxa"/>
            <w:tcBorders>
              <w:top w:val="single" w:color="auto" w:sz="4" w:space="0"/>
              <w:bottom w:val="single" w:color="auto" w:sz="4" w:space="0"/>
              <w:right w:val="single" w:color="auto" w:sz="4" w:space="0"/>
            </w:tcBorders>
            <w:vAlign w:val="center"/>
          </w:tcPr>
          <w:p>
            <w:pPr>
              <w:rPr>
                <w:b/>
                <w:i/>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24</w:t>
            </w:r>
            <w:r>
              <w:rPr>
                <w:sz w:val="20"/>
                <w:szCs w:val="20"/>
                <w:lang w:val="it-IT"/>
              </w:rPr>
              <w:t>. Ca urmare a încetării activităţii sale economice</w:t>
            </w:r>
          </w:p>
        </w:tc>
        <w:tc>
          <w:tcPr>
            <w:tcW w:w="429" w:type="dxa"/>
            <w:tcBorders>
              <w:top w:val="single" w:color="auto" w:sz="4" w:space="0"/>
              <w:bottom w:val="single" w:color="auto" w:sz="4" w:space="0"/>
              <w:right w:val="single" w:color="auto" w:sz="4" w:space="0"/>
            </w:tcBorders>
            <w:vAlign w:val="center"/>
          </w:tcPr>
          <w:p>
            <w:pPr>
              <w:rPr>
                <w:b/>
                <w:i/>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25</w:t>
            </w:r>
            <w:r>
              <w:rPr>
                <w:sz w:val="20"/>
                <w:szCs w:val="20"/>
                <w:lang w:val="it-IT"/>
              </w:rPr>
              <w:t>. Ca urmare a desfăşurării în exclusivitate de operaţiuni care nu dau drept de deducere a TVA</w:t>
            </w:r>
          </w:p>
        </w:tc>
        <w:tc>
          <w:tcPr>
            <w:tcW w:w="429" w:type="dxa"/>
            <w:tcBorders>
              <w:top w:val="single" w:color="auto" w:sz="4" w:space="0"/>
              <w:bottom w:val="single" w:color="auto" w:sz="4" w:space="0"/>
              <w:right w:val="single" w:color="auto" w:sz="4" w:space="0"/>
            </w:tcBorders>
            <w:vAlign w:val="center"/>
          </w:tcPr>
          <w:p>
            <w:pPr>
              <w:rPr>
                <w:b/>
                <w:i/>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10"/>
            <w:tcBorders>
              <w:top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26</w:t>
            </w:r>
            <w:r>
              <w:rPr>
                <w:sz w:val="20"/>
                <w:szCs w:val="20"/>
                <w:lang w:val="it-IT"/>
              </w:rPr>
              <w:t>. Ca urmare a faptului că persoana impozabilă nu era obligată şi nici nu avea dreptul să solicite înregistrarea în scopuri de TVA</w:t>
            </w:r>
          </w:p>
        </w:tc>
        <w:tc>
          <w:tcPr>
            <w:tcW w:w="429" w:type="dxa"/>
            <w:tcBorders>
              <w:top w:val="single" w:color="auto" w:sz="4" w:space="0"/>
              <w:right w:val="single" w:color="auto" w:sz="4" w:space="0"/>
            </w:tcBorders>
            <w:vAlign w:val="center"/>
          </w:tcPr>
          <w:p>
            <w:pPr>
              <w:rPr>
                <w:b/>
                <w:i/>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42" w:type="dxa"/>
            <w:gridSpan w:val="10"/>
            <w:tcBorders>
              <w:top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lang w:val="ro-RO"/>
              </w:rPr>
              <w:t>27</w:t>
            </w:r>
            <w:r>
              <w:rPr>
                <w:sz w:val="20"/>
                <w:szCs w:val="20"/>
                <w:lang w:val="it-IT"/>
              </w:rPr>
              <w:t>. Ca urmare a solicitării persoanei impozabile, întrucât nici cifra de afaceri din anul precedent, nici cifra de afaceri realizată în anul în curs până la data solicitării nu au depăşit plafonul de scutire</w:t>
            </w:r>
            <w:r>
              <w:rPr>
                <w:lang w:val="it-IT"/>
              </w:rPr>
              <w:t xml:space="preserve"> </w:t>
            </w:r>
            <w:r>
              <w:rPr>
                <w:sz w:val="20"/>
                <w:szCs w:val="20"/>
                <w:lang w:val="it-IT"/>
              </w:rPr>
              <w:t xml:space="preserve">prevăzut la </w:t>
            </w:r>
            <w:r>
              <w:rPr>
                <w:iCs/>
                <w:sz w:val="20"/>
                <w:szCs w:val="20"/>
                <w:lang w:val="it-IT"/>
              </w:rPr>
              <w:t>art.</w:t>
            </w:r>
            <w:r>
              <w:rPr>
                <w:iCs/>
                <w:sz w:val="20"/>
                <w:szCs w:val="20"/>
                <w:lang w:val="ro-RO"/>
              </w:rPr>
              <w:t xml:space="preserve"> </w:t>
            </w:r>
            <w:r>
              <w:rPr>
                <w:iCs/>
                <w:sz w:val="20"/>
                <w:szCs w:val="20"/>
                <w:lang w:val="it-IT"/>
              </w:rPr>
              <w:t>310 alin.</w:t>
            </w:r>
            <w:r>
              <w:rPr>
                <w:iCs/>
                <w:sz w:val="20"/>
                <w:szCs w:val="20"/>
                <w:lang w:val="ro-RO"/>
              </w:rPr>
              <w:t xml:space="preserve"> </w:t>
            </w:r>
            <w:r>
              <w:rPr>
                <w:iCs/>
                <w:sz w:val="20"/>
                <w:szCs w:val="20"/>
                <w:lang w:val="it-IT"/>
              </w:rPr>
              <w:t>(1) din</w:t>
            </w:r>
            <w:r>
              <w:rPr>
                <w:iCs/>
                <w:lang w:val="it-IT"/>
              </w:rPr>
              <w:t xml:space="preserve"> </w:t>
            </w:r>
            <w:r>
              <w:rPr>
                <w:iCs/>
                <w:sz w:val="20"/>
                <w:szCs w:val="20"/>
                <w:lang w:val="it-IT"/>
              </w:rPr>
              <w:t>Codul</w:t>
            </w:r>
            <w:r>
              <w:rPr>
                <w:iCs/>
                <w:lang w:val="it-IT"/>
              </w:rPr>
              <w:t xml:space="preserve"> </w:t>
            </w:r>
            <w:r>
              <w:rPr>
                <w:iCs/>
                <w:sz w:val="20"/>
                <w:szCs w:val="20"/>
                <w:lang w:val="it-IT"/>
              </w:rPr>
              <w:t>fiscal</w:t>
            </w:r>
          </w:p>
        </w:tc>
        <w:tc>
          <w:tcPr>
            <w:tcW w:w="429" w:type="dxa"/>
            <w:tcBorders>
              <w:top w:val="single" w:color="auto" w:sz="4" w:space="0"/>
              <w:right w:val="single" w:color="auto" w:sz="4" w:space="0"/>
            </w:tcBorders>
            <w:vAlign w:val="center"/>
          </w:tcPr>
          <w:p>
            <w:pPr>
              <w:rPr>
                <w:b/>
                <w:i/>
                <w:sz w:val="40"/>
                <w:szCs w:val="4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86" w:type="dxa"/>
            <w:gridSpan w:val="2"/>
            <w:tcBorders>
              <w:top w:val="nil"/>
              <w:left w:val="single" w:color="000000" w:sz="4" w:space="0"/>
              <w:bottom w:val="nil"/>
              <w:right w:val="single" w:color="000000" w:sz="4" w:space="0"/>
            </w:tcBorders>
            <w:shd w:val="clear" w:color="auto" w:fill="FBD4B4"/>
            <w:vAlign w:val="center"/>
          </w:tcPr>
          <w:p>
            <w:pPr>
              <w:jc w:val="both"/>
              <w:rPr>
                <w:sz w:val="20"/>
              </w:rPr>
            </w:pPr>
            <w:r>
              <w:rPr>
                <w:sz w:val="20"/>
                <w:szCs w:val="20"/>
                <w:lang w:val="it-IT"/>
              </w:rPr>
              <w:t>1.</w:t>
            </w:r>
            <w:r>
              <w:rPr>
                <w:sz w:val="20"/>
                <w:szCs w:val="20"/>
                <w:lang w:val="ro-RO"/>
              </w:rPr>
              <w:t>27</w:t>
            </w:r>
            <w:r>
              <w:rPr>
                <w:sz w:val="20"/>
                <w:szCs w:val="20"/>
                <w:lang w:val="it-IT"/>
              </w:rPr>
              <w:t xml:space="preserve">.1.Cifra de afaceri din anul precedent realizată, </w:t>
            </w:r>
            <w:r>
              <w:rPr>
                <w:sz w:val="20"/>
                <w:szCs w:val="20"/>
                <w:lang w:val="pt-BR"/>
              </w:rPr>
              <w:t>potrivit dispoziţiilor legale în vigoare</w:t>
            </w:r>
          </w:p>
        </w:tc>
        <w:tc>
          <w:tcPr>
            <w:tcW w:w="35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rPr>
            </w:pPr>
            <w:r>
              <w:rPr>
                <w:sz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86" w:type="dxa"/>
            <w:gridSpan w:val="2"/>
            <w:tcBorders>
              <w:top w:val="nil"/>
              <w:left w:val="single" w:color="000000" w:sz="4" w:space="0"/>
              <w:bottom w:val="single" w:color="000000" w:sz="4" w:space="0"/>
              <w:right w:val="single" w:color="000000" w:sz="4" w:space="0"/>
            </w:tcBorders>
            <w:shd w:val="clear" w:color="auto" w:fill="FBD4B4"/>
            <w:vAlign w:val="center"/>
          </w:tcPr>
          <w:p>
            <w:pPr>
              <w:jc w:val="both"/>
              <w:rPr>
                <w:sz w:val="20"/>
              </w:rPr>
            </w:pPr>
            <w:r>
              <w:rPr>
                <w:sz w:val="20"/>
                <w:szCs w:val="20"/>
                <w:lang w:val="pt-BR"/>
              </w:rPr>
              <w:t>1.</w:t>
            </w:r>
            <w:r>
              <w:rPr>
                <w:sz w:val="20"/>
                <w:szCs w:val="20"/>
                <w:lang w:val="ro-RO"/>
              </w:rPr>
              <w:t>27</w:t>
            </w:r>
            <w:r>
              <w:rPr>
                <w:sz w:val="20"/>
                <w:szCs w:val="20"/>
                <w:lang w:val="pt-BR"/>
              </w:rPr>
              <w:t>.2.Cifra de afaceri realizată în anul în curs, până la data depunerii prezentei, calculată potrivit legii</w:t>
            </w:r>
          </w:p>
        </w:tc>
        <w:tc>
          <w:tcPr>
            <w:tcW w:w="35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rPr>
            </w:pPr>
            <w:r>
              <w:rPr>
                <w:sz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1.</w:t>
            </w:r>
            <w:r>
              <w:rPr>
                <w:sz w:val="20"/>
                <w:szCs w:val="20"/>
              </w:rPr>
              <w:t>2</w:t>
            </w:r>
            <w:r>
              <w:rPr>
                <w:sz w:val="20"/>
                <w:szCs w:val="20"/>
                <w:lang w:val="ro-RO"/>
              </w:rPr>
              <w:t>8</w:t>
            </w:r>
            <w:r>
              <w:rPr>
                <w:sz w:val="20"/>
                <w:szCs w:val="20"/>
                <w:lang w:val="it-IT"/>
              </w:rPr>
              <w:t>.  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40"/>
                <w:szCs w:val="40"/>
              </w:rPr>
            </w:pPr>
          </w:p>
        </w:tc>
      </w:tr>
    </w:tbl>
    <w:p>
      <w:pPr>
        <w:rPr>
          <w:color w:val="FF0000"/>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28"/>
        <w:gridCol w:w="429"/>
        <w:gridCol w:w="429"/>
        <w:gridCol w:w="429"/>
        <w:gridCol w:w="447"/>
        <w:gridCol w:w="426"/>
        <w:gridCol w:w="425"/>
        <w:gridCol w:w="425"/>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2" w:type="dxa"/>
            <w:gridSpan w:val="15"/>
            <w:tcBorders>
              <w:top w:val="single" w:color="auto" w:sz="4" w:space="0"/>
            </w:tcBorders>
            <w:shd w:val="clear" w:color="auto" w:fill="FBD4B4"/>
            <w:vAlign w:val="center"/>
          </w:tcPr>
          <w:p>
            <w:pPr>
              <w:rPr>
                <w:b/>
                <w:color w:val="000000"/>
                <w:sz w:val="20"/>
                <w:szCs w:val="20"/>
              </w:rPr>
            </w:pPr>
            <w:r>
              <w:rPr>
                <w:b/>
                <w:bCs/>
                <w:color w:val="000000"/>
                <w:sz w:val="20"/>
                <w:szCs w:val="20"/>
                <w:lang w:val="ro-RO"/>
              </w:rPr>
              <w:t xml:space="preserve">SECȚIUNEA </w:t>
            </w:r>
            <w:r>
              <w:rPr>
                <w:b/>
                <w:bCs/>
                <w:color w:val="000000"/>
                <w:sz w:val="20"/>
                <w:szCs w:val="20"/>
              </w:rPr>
              <w:t>C</w:t>
            </w:r>
            <w:r>
              <w:rPr>
                <w:b/>
                <w:bCs/>
                <w:color w:val="000000"/>
                <w:sz w:val="20"/>
                <w:szCs w:val="20"/>
                <w:lang w:val="ro-RO"/>
              </w:rPr>
              <w:t xml:space="preserve"> - Date privind vectorul fiscal pentru impozitele </w:t>
            </w:r>
            <w:r>
              <w:rPr>
                <w:b/>
                <w:bCs/>
                <w:color w:val="000000"/>
                <w:sz w:val="20"/>
                <w:szCs w:val="20"/>
              </w:rPr>
              <w:t xml:space="preserve">directe </w:t>
            </w:r>
            <w:r>
              <w:rPr>
                <w:b/>
                <w:bCs/>
                <w:color w:val="000000"/>
                <w:sz w:val="20"/>
                <w:szCs w:val="20"/>
                <w:lang w:val="ro-RO"/>
              </w:rPr>
              <w:t xml:space="preserve">datorate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7"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rPr>
            </w:pPr>
            <w:r>
              <w:rPr>
                <w:b/>
                <w:i/>
                <w:color w:val="000000"/>
                <w:sz w:val="20"/>
                <w:szCs w:val="20"/>
                <w:lang w:val="ro-RO"/>
              </w:rPr>
              <w:t>1. Impozit pe profit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bCs/>
                <w:i/>
                <w:color w:val="000000"/>
                <w:sz w:val="20"/>
                <w:szCs w:val="20"/>
                <w:lang w:val="fr-FR"/>
              </w:rPr>
            </w:pPr>
            <w:r>
              <w:rPr>
                <w:b/>
                <w:bCs/>
                <w:i/>
                <w:color w:val="000000"/>
                <w:sz w:val="20"/>
                <w:szCs w:val="20"/>
                <w:lang w:val="ro-RO"/>
              </w:rPr>
              <w:t>1</w:t>
            </w:r>
            <w:r>
              <w:rPr>
                <w:b/>
                <w:bCs/>
                <w:i/>
                <w:color w:val="000000"/>
                <w:sz w:val="20"/>
                <w:szCs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sz w:val="20"/>
                <w:szCs w:val="20"/>
                <w:lang w:val="fr-FR"/>
              </w:rPr>
            </w:pPr>
            <w:r>
              <w:rPr>
                <w:color w:val="000000"/>
                <w:sz w:val="20"/>
                <w:szCs w:val="20"/>
                <w:lang w:val="ro-RO"/>
              </w:rPr>
              <w:t>1</w:t>
            </w:r>
            <w:r>
              <w:rPr>
                <w:color w:val="000000"/>
                <w:sz w:val="20"/>
                <w:szCs w:val="20"/>
                <w:lang w:val="fr-FR"/>
              </w:rPr>
              <w:t xml:space="preserve">.3.1. Trimestrială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5262"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sz w:val="20"/>
                <w:szCs w:val="20"/>
                <w:lang w:val="it-IT"/>
              </w:rPr>
            </w:pPr>
            <w:r>
              <w:rPr>
                <w:color w:val="000000"/>
                <w:sz w:val="20"/>
                <w:szCs w:val="20"/>
                <w:lang w:val="ro-RO"/>
              </w:rPr>
              <w:t>1</w:t>
            </w:r>
            <w:r>
              <w:rPr>
                <w:color w:val="000000"/>
                <w:sz w:val="20"/>
                <w:szCs w:val="20"/>
                <w:lang w:val="fr-FR"/>
              </w:rPr>
              <w:t>.3.2. Anuală, cu plăţi anticipate trimestriale</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7"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sz w:val="20"/>
                <w:szCs w:val="20"/>
                <w:lang w:val="ro-RO"/>
              </w:rPr>
            </w:pPr>
            <w:r>
              <w:rPr>
                <w:color w:val="000000"/>
                <w:sz w:val="20"/>
                <w:szCs w:val="20"/>
                <w:lang w:val="ro-RO"/>
              </w:rPr>
              <w:t>1</w:t>
            </w:r>
            <w:r>
              <w:rPr>
                <w:color w:val="000000"/>
                <w:sz w:val="20"/>
                <w:szCs w:val="20"/>
                <w:lang w:val="fr-FR"/>
              </w:rPr>
              <w:t>.3.3. Anual</w:t>
            </w:r>
            <w:r>
              <w:rPr>
                <w:color w:val="000000"/>
                <w:sz w:val="20"/>
                <w:szCs w:val="20"/>
                <w:lang w:val="ro-RO"/>
              </w:rPr>
              <w:t>ă</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07"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sz w:val="20"/>
                <w:szCs w:val="20"/>
                <w:lang w:val="ro-RO"/>
              </w:rPr>
            </w:pPr>
            <w:r>
              <w:rPr>
                <w:b/>
                <w:bCs/>
                <w:color w:val="000000"/>
                <w:sz w:val="20"/>
                <w:szCs w:val="20"/>
                <w:lang w:val="ro-RO"/>
              </w:rPr>
              <w:t xml:space="preserve">1.4. </w:t>
            </w:r>
            <w:r>
              <w:rPr>
                <w:b/>
                <w:bCs/>
                <w:i/>
                <w:iCs/>
                <w:color w:val="000000"/>
                <w:sz w:val="20"/>
                <w:szCs w:val="20"/>
                <w:lang w:val="ro-RO"/>
              </w:rPr>
              <w:t>Modificarea sistemului anual/trimestrial de declarare şi plată a impozitului pe profit</w:t>
            </w: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000000"/>
                <w:sz w:val="20"/>
                <w:szCs w:val="20"/>
                <w:lang w:val="it-IT"/>
              </w:rPr>
            </w:pPr>
            <w:r>
              <w:rPr>
                <w:color w:val="000000"/>
                <w:sz w:val="20"/>
                <w:szCs w:val="20"/>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w:t>
            </w:r>
            <w:r>
              <w:rPr>
                <w:color w:val="000000"/>
                <w:sz w:val="20"/>
                <w:szCs w:val="20"/>
                <w:lang w:val="ro-RO"/>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color w:val="000000"/>
                <w:sz w:val="20"/>
                <w:szCs w:val="20"/>
                <w:lang w:val="it-IT"/>
              </w:rPr>
            </w:pPr>
            <w:r>
              <w:rPr>
                <w:color w:val="000000"/>
                <w:sz w:val="20"/>
                <w:szCs w:val="20"/>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w:t>
            </w:r>
            <w:r>
              <w:rPr>
                <w:color w:val="000000"/>
                <w:sz w:val="20"/>
                <w:szCs w:val="20"/>
                <w:lang w:val="ro-RO"/>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26"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bl>
    <w:p>
      <w:pPr>
        <w:rPr>
          <w:color w:val="FF0000"/>
        </w:rPr>
      </w:pPr>
    </w:p>
    <w:p>
      <w:pPr>
        <w:rPr>
          <w:color w:val="FF0000"/>
        </w:rPr>
      </w:pPr>
    </w:p>
    <w:p>
      <w:pPr>
        <w:rPr>
          <w:color w:val="FF0000"/>
        </w:rPr>
      </w:pPr>
    </w:p>
    <w:p>
      <w:pPr>
        <w:rPr>
          <w:color w:val="FF0000"/>
        </w:rPr>
      </w:pPr>
    </w:p>
    <w:tbl>
      <w:tblPr>
        <w:tblStyle w:val="7"/>
        <w:tblW w:w="10640"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353"/>
        <w:gridCol w:w="504"/>
        <w:gridCol w:w="429"/>
        <w:gridCol w:w="429"/>
        <w:gridCol w:w="428"/>
        <w:gridCol w:w="431"/>
        <w:gridCol w:w="428"/>
        <w:gridCol w:w="454"/>
        <w:gridCol w:w="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b/>
                <w:bCs/>
                <w:color w:val="000000"/>
                <w:sz w:val="20"/>
                <w:szCs w:val="20"/>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87" w:hRule="atLeast"/>
        </w:trPr>
        <w:tc>
          <w:tcPr>
            <w:tcW w:w="10234" w:type="dxa"/>
            <w:gridSpan w:val="12"/>
            <w:tcBorders>
              <w:top w:val="single" w:color="000000" w:sz="4" w:space="0"/>
              <w:left w:val="single" w:color="000000" w:sz="4" w:space="0"/>
              <w:right w:val="single" w:color="000000" w:sz="4" w:space="0"/>
            </w:tcBorders>
            <w:shd w:val="clear" w:color="auto" w:fill="FBD4B4"/>
            <w:vAlign w:val="center"/>
          </w:tcPr>
          <w:p>
            <w:pPr>
              <w:rPr>
                <w:b/>
                <w:i/>
                <w:color w:val="000000"/>
                <w:sz w:val="20"/>
                <w:lang w:val="ro-RO"/>
              </w:rPr>
            </w:pPr>
            <w:r>
              <w:rPr>
                <w:b/>
                <w:i/>
                <w:color w:val="000000"/>
                <w:sz w:val="20"/>
                <w:lang w:val="ro-RO"/>
              </w:rPr>
              <w:t>1</w:t>
            </w:r>
            <w:r>
              <w:rPr>
                <w:b/>
                <w:i/>
                <w:color w:val="000000"/>
                <w:sz w:val="20"/>
                <w:lang w:val="it-IT"/>
              </w:rPr>
              <w:t>. Impozit pe venit</w:t>
            </w:r>
            <w:r>
              <w:rPr>
                <w:b/>
                <w:i/>
                <w:color w:val="000000"/>
                <w:sz w:val="20"/>
                <w:lang w:val="ro-RO"/>
              </w:rPr>
              <w:t>urile din salarii și asimilate salariilor, precum</w:t>
            </w:r>
            <w:r>
              <w:rPr>
                <w:b/>
                <w:i/>
                <w:color w:val="000000"/>
                <w:sz w:val="20"/>
                <w:lang w:val="it-IT"/>
              </w:rPr>
              <w:t xml:space="preserve"> şi contribuţii sociale</w:t>
            </w:r>
          </w:p>
        </w:tc>
        <w:tc>
          <w:tcPr>
            <w:tcW w:w="398" w:type="dxa"/>
            <w:tcBorders>
              <w:top w:val="single" w:color="000000" w:sz="4" w:space="0"/>
              <w:left w:val="single" w:color="000000" w:sz="4" w:space="0"/>
              <w:right w:val="single" w:color="000000" w:sz="4" w:space="0"/>
            </w:tcBorders>
            <w:shd w:val="clear" w:color="auto" w:fill="FFFFFF" w:themeFill="background1"/>
            <w:vAlign w:val="center"/>
          </w:tcPr>
          <w:p>
            <w:pPr>
              <w:rPr>
                <w:b/>
                <w:i/>
                <w:color w:val="000000"/>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63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
                <w:i/>
                <w:color w:val="000000"/>
                <w:sz w:val="20"/>
                <w:lang w:val="ro-RO"/>
              </w:rPr>
              <w:t>1</w:t>
            </w:r>
            <w:r>
              <w:rPr>
                <w:b/>
                <w:i/>
                <w:color w:val="000000"/>
                <w:sz w:val="20"/>
                <w:lang w:val="it-IT"/>
              </w:rPr>
              <w:t>.</w:t>
            </w:r>
            <w:r>
              <w:rPr>
                <w:b/>
                <w:i/>
                <w:color w:val="000000"/>
                <w:sz w:val="20"/>
                <w:lang w:val="ro-RO"/>
              </w:rPr>
              <w:t>1</w:t>
            </w:r>
            <w:r>
              <w:rPr>
                <w:b/>
                <w:i/>
                <w:color w:val="000000"/>
                <w:sz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23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Cs/>
                <w:iCs/>
                <w:color w:val="000000"/>
                <w:sz w:val="20"/>
                <w:lang w:val="ro-RO"/>
              </w:rPr>
              <w:t>1</w:t>
            </w:r>
            <w:r>
              <w:rPr>
                <w:bCs/>
                <w:iCs/>
                <w:color w:val="000000"/>
                <w:sz w:val="20"/>
                <w:lang w:val="fr-FR"/>
              </w:rPr>
              <w:t>.</w:t>
            </w:r>
            <w:r>
              <w:rPr>
                <w:bCs/>
                <w:iCs/>
                <w:color w:val="000000"/>
                <w:sz w:val="20"/>
                <w:lang w:val="ro-RO"/>
              </w:rPr>
              <w:t>1</w:t>
            </w:r>
            <w:r>
              <w:rPr>
                <w:bCs/>
                <w:iCs/>
                <w:color w:val="000000"/>
                <w:sz w:val="20"/>
                <w:lang w:val="fr-FR"/>
              </w:rPr>
              <w:t>.1. Lunară</w:t>
            </w:r>
            <w:r>
              <w:rPr>
                <w:bCs/>
                <w:iCs/>
                <w:color w:val="000000"/>
                <w:sz w:val="20"/>
                <w:lang w:val="ro-RO"/>
              </w:rPr>
              <w:t>,</w:t>
            </w:r>
            <w:r>
              <w:rPr>
                <w:bCs/>
                <w:iCs/>
                <w:color w:val="000000"/>
                <w:sz w:val="20"/>
                <w:lang w:val="fr-FR"/>
              </w:rPr>
              <w:t xml:space="preserve"> potrivit</w:t>
            </w:r>
            <w:r>
              <w:rPr>
                <w:bCs/>
                <w:iCs/>
                <w:color w:val="000000"/>
                <w:sz w:val="20"/>
                <w:lang w:val="it-IT"/>
              </w:rPr>
              <w:t xml:space="preserve"> legii</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szCs w:val="20"/>
                <w:lang w:val="ro-RO"/>
              </w:rPr>
            </w:pPr>
            <w:r>
              <w:rPr>
                <w:b/>
                <w:i/>
                <w:color w:val="000000"/>
                <w:sz w:val="20"/>
                <w:szCs w:val="20"/>
                <w:lang w:val="ro-RO"/>
              </w:rPr>
              <w:t>1.2</w:t>
            </w:r>
            <w:r>
              <w:rPr>
                <w:b/>
                <w:i/>
                <w:color w:val="000000"/>
                <w:sz w:val="20"/>
                <w:szCs w:val="20"/>
                <w:lang w:val="it-IT"/>
              </w:rPr>
              <w:t>. Impozit pe veniturile din salarii şi asimilate salariilor</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1.2</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1.2</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color w:val="000000"/>
                <w:sz w:val="20"/>
                <w:szCs w:val="20"/>
                <w:lang w:val="ro-RO"/>
              </w:rPr>
            </w:pPr>
            <w:r>
              <w:rPr>
                <w:b/>
                <w:i/>
                <w:color w:val="000000"/>
                <w:sz w:val="20"/>
                <w:szCs w:val="20"/>
                <w:lang w:val="ro-RO"/>
              </w:rPr>
              <w:t>1.3</w:t>
            </w:r>
            <w:r>
              <w:rPr>
                <w:b/>
                <w:i/>
                <w:color w:val="000000"/>
                <w:sz w:val="20"/>
                <w:szCs w:val="20"/>
                <w:lang w:val="it-IT"/>
              </w:rPr>
              <w:t xml:space="preserve">. Contribuţie de asigurări sociale </w:t>
            </w:r>
            <w:r>
              <w:rPr>
                <w:b/>
                <w:i/>
                <w:color w:val="000000"/>
                <w:sz w:val="20"/>
                <w:szCs w:val="20"/>
                <w:lang w:val="ro-RO"/>
              </w:rPr>
              <w:t>(datorată de angajat)</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1.3</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1.3</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szCs w:val="20"/>
                <w:lang w:val="ro-RO"/>
              </w:rPr>
            </w:pPr>
            <w:r>
              <w:rPr>
                <w:b/>
                <w:i/>
                <w:color w:val="000000"/>
                <w:sz w:val="20"/>
                <w:szCs w:val="20"/>
                <w:lang w:val="ro-RO"/>
              </w:rPr>
              <w:t>1.4</w:t>
            </w:r>
            <w:r>
              <w:rPr>
                <w:b/>
                <w:i/>
                <w:color w:val="000000"/>
                <w:sz w:val="20"/>
                <w:szCs w:val="20"/>
                <w:lang w:val="it-IT"/>
              </w:rPr>
              <w:t>. Contribuţie de asigurări sociale de sănătate</w:t>
            </w:r>
            <w:r>
              <w:rPr>
                <w:b/>
                <w:i/>
                <w:color w:val="000000"/>
                <w:sz w:val="20"/>
                <w:szCs w:val="20"/>
                <w:lang w:val="ro-RO"/>
              </w:rPr>
              <w:t xml:space="preserve"> (datorată de angajat)</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1.4</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1.4</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szCs w:val="20"/>
                <w:lang w:val="ro-RO"/>
              </w:rPr>
            </w:pPr>
            <w:r>
              <w:rPr>
                <w:b/>
                <w:i/>
                <w:color w:val="000000"/>
                <w:sz w:val="20"/>
                <w:szCs w:val="20"/>
                <w:lang w:val="ro-RO"/>
              </w:rPr>
              <w:t>1.5. Contribuţie asiguratorie pentru muncă (datorată de angajator)</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1.5</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1.5</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bl>
    <w:p/>
    <w:tbl>
      <w:tblPr>
        <w:tblStyle w:val="7"/>
        <w:tblW w:w="10640"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
        <w:gridCol w:w="3800"/>
        <w:gridCol w:w="426"/>
        <w:gridCol w:w="2124"/>
        <w:gridCol w:w="428"/>
        <w:gridCol w:w="428"/>
        <w:gridCol w:w="429"/>
        <w:gridCol w:w="429"/>
        <w:gridCol w:w="429"/>
        <w:gridCol w:w="428"/>
        <w:gridCol w:w="6"/>
        <w:gridCol w:w="418"/>
        <w:gridCol w:w="7"/>
        <w:gridCol w:w="417"/>
        <w:gridCol w:w="11"/>
        <w:gridCol w:w="454"/>
        <w:gridCol w:w="3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0" w:type="dxa"/>
            <w:gridSpan w:val="17"/>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b/>
                <w:bCs/>
                <w:color w:val="000000"/>
                <w:sz w:val="20"/>
                <w:szCs w:val="20"/>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0" w:hRule="atLeast"/>
        </w:trPr>
        <w:tc>
          <w:tcPr>
            <w:tcW w:w="4226"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color w:val="000000"/>
                <w:sz w:val="20"/>
                <w:lang w:val="ro-RO"/>
              </w:rPr>
            </w:pPr>
            <w:r>
              <w:rPr>
                <w:b/>
                <w:i/>
                <w:color w:val="000000"/>
                <w:sz w:val="20"/>
                <w:lang w:val="ro-RO"/>
              </w:rPr>
              <w:t>1</w:t>
            </w:r>
            <w:r>
              <w:rPr>
                <w:b/>
                <w:i/>
                <w:color w:val="000000"/>
                <w:sz w:val="20"/>
                <w:lang w:val="it-IT"/>
              </w:rPr>
              <w:t>. Impozit pe venit şi contribuţii sociale,</w:t>
            </w:r>
            <w:r>
              <w:rPr>
                <w:b/>
                <w:i/>
                <w:color w:val="000000"/>
                <w:sz w:val="20"/>
                <w:lang w:val="ro-RO"/>
              </w:rPr>
              <w:t xml:space="preserve"> cu regim de reținere la sursă</w:t>
            </w:r>
          </w:p>
        </w:tc>
        <w:tc>
          <w:tcPr>
            <w:tcW w:w="6008"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Cs/>
                <w:color w:val="000000"/>
                <w:sz w:val="20"/>
                <w:szCs w:val="20"/>
                <w:lang w:val="ro-RO"/>
              </w:rPr>
              <w:t>Venituri realizate din drepturi de proprietate intelectuală</w:t>
            </w:r>
          </w:p>
        </w:tc>
        <w:tc>
          <w:tcPr>
            <w:tcW w:w="39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b/>
                <w:i/>
                <w:color w:val="000000"/>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412" w:hRule="atLeast"/>
        </w:trPr>
        <w:tc>
          <w:tcPr>
            <w:tcW w:w="4226" w:type="dxa"/>
            <w:gridSpan w:val="2"/>
            <w:vMerge w:val="continue"/>
            <w:tcBorders>
              <w:left w:val="single" w:color="000000" w:sz="4" w:space="0"/>
              <w:bottom w:val="single" w:color="000000" w:sz="4" w:space="0"/>
              <w:right w:val="single" w:color="000000" w:sz="4" w:space="0"/>
            </w:tcBorders>
            <w:shd w:val="clear" w:color="auto" w:fill="FBD4B4"/>
            <w:vAlign w:val="center"/>
          </w:tcPr>
          <w:p/>
        </w:tc>
        <w:tc>
          <w:tcPr>
            <w:tcW w:w="6008"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Cs/>
                <w:color w:val="000000"/>
                <w:sz w:val="20"/>
                <w:szCs w:val="20"/>
                <w:lang w:val="ro-RO"/>
              </w:rPr>
              <w:t>Activități realizate în baza contractelor de activitate sportivă</w:t>
            </w:r>
          </w:p>
        </w:tc>
        <w:tc>
          <w:tcPr>
            <w:tcW w:w="398"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b/>
                <w:i/>
                <w:color w:val="000000"/>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632"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
                <w:i/>
                <w:color w:val="000000"/>
                <w:sz w:val="20"/>
                <w:lang w:val="ro-RO"/>
              </w:rPr>
              <w:t>1</w:t>
            </w:r>
            <w:r>
              <w:rPr>
                <w:b/>
                <w:i/>
                <w:color w:val="000000"/>
                <w:sz w:val="20"/>
                <w:lang w:val="it-IT"/>
              </w:rPr>
              <w:t>.</w:t>
            </w:r>
            <w:r>
              <w:rPr>
                <w:b/>
                <w:i/>
                <w:color w:val="000000"/>
                <w:sz w:val="20"/>
                <w:lang w:val="ro-RO"/>
              </w:rPr>
              <w:t>1</w:t>
            </w:r>
            <w:r>
              <w:rPr>
                <w:b/>
                <w:i/>
                <w:color w:val="000000"/>
                <w:sz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Before w:val="1"/>
          <w:wBefore w:w="8" w:type="dxa"/>
          <w:trHeight w:val="366" w:hRule="atLeast"/>
        </w:trPr>
        <w:tc>
          <w:tcPr>
            <w:tcW w:w="1023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bCs/>
                <w:iCs/>
                <w:color w:val="000000"/>
                <w:sz w:val="20"/>
                <w:lang w:val="ro-RO"/>
              </w:rPr>
              <w:t>1</w:t>
            </w:r>
            <w:r>
              <w:rPr>
                <w:bCs/>
                <w:iCs/>
                <w:color w:val="000000"/>
                <w:sz w:val="20"/>
                <w:lang w:val="fr-FR"/>
              </w:rPr>
              <w:t>.</w:t>
            </w:r>
            <w:r>
              <w:rPr>
                <w:bCs/>
                <w:iCs/>
                <w:color w:val="000000"/>
                <w:sz w:val="20"/>
                <w:lang w:val="ro-RO"/>
              </w:rPr>
              <w:t>1</w:t>
            </w:r>
            <w:r>
              <w:rPr>
                <w:bCs/>
                <w:iCs/>
                <w:color w:val="000000"/>
                <w:sz w:val="20"/>
                <w:lang w:val="fr-FR"/>
              </w:rPr>
              <w:t>.1. Lunară</w:t>
            </w:r>
            <w:r>
              <w:rPr>
                <w:bCs/>
                <w:iCs/>
                <w:color w:val="000000"/>
                <w:sz w:val="20"/>
                <w:lang w:val="ro-RO"/>
              </w:rPr>
              <w:t>,</w:t>
            </w:r>
            <w:r>
              <w:rPr>
                <w:bCs/>
                <w:iCs/>
                <w:color w:val="000000"/>
                <w:sz w:val="20"/>
                <w:lang w:val="fr-FR"/>
              </w:rPr>
              <w:t xml:space="preserve"> potrivit</w:t>
            </w:r>
            <w:r>
              <w:rPr>
                <w:bCs/>
                <w:iCs/>
                <w:color w:val="000000"/>
                <w:sz w:val="20"/>
                <w:lang w:val="it-IT"/>
              </w:rPr>
              <w:t xml:space="preserve"> legii</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b/>
                <w:i/>
                <w:color w:val="000000"/>
                <w:sz w:val="20"/>
                <w:lang w:val="ro-RO"/>
              </w:rPr>
              <w:t>1.2</w:t>
            </w:r>
            <w:r>
              <w:rPr>
                <w:b/>
                <w:i/>
                <w:color w:val="000000"/>
                <w:sz w:val="20"/>
                <w:lang w:val="it-IT"/>
              </w:rPr>
              <w:t>. Impozit pe venit</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ro-RO"/>
              </w:rPr>
              <w:t>1.2.</w:t>
            </w:r>
            <w:r>
              <w:rPr>
                <w:color w:val="000000"/>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6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it-IT"/>
              </w:rPr>
            </w:pPr>
            <w:r>
              <w:rPr>
                <w:color w:val="000000"/>
                <w:sz w:val="20"/>
                <w:lang w:val="ro-RO"/>
              </w:rPr>
              <w:t>1.2</w:t>
            </w:r>
            <w:r>
              <w:rPr>
                <w:color w:val="000000"/>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6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sz w:val="20"/>
              </w:rPr>
            </w:pPr>
            <w:r>
              <w:rPr>
                <w:b/>
                <w:i/>
                <w:color w:val="000000"/>
                <w:sz w:val="20"/>
                <w:lang w:val="ro-RO"/>
              </w:rPr>
              <w:t>1.3</w:t>
            </w:r>
            <w:r>
              <w:rPr>
                <w:b/>
                <w:i/>
                <w:color w:val="000000"/>
                <w:sz w:val="20"/>
                <w:lang w:val="it-IT"/>
              </w:rPr>
              <w:t>. Contribuţie de asigurări sociale</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ro-RO"/>
              </w:rPr>
              <w:t>1.3</w:t>
            </w:r>
            <w:r>
              <w:rPr>
                <w:color w:val="000000"/>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color w:val="000000"/>
                <w:sz w:val="20"/>
                <w:lang w:val="ro-RO"/>
              </w:rPr>
              <w:t>1.3</w:t>
            </w:r>
            <w:r>
              <w:rPr>
                <w:color w:val="000000"/>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5"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color w:val="000000"/>
                <w:sz w:val="20"/>
              </w:rPr>
            </w:pPr>
            <w:r>
              <w:rPr>
                <w:b/>
                <w:i/>
                <w:color w:val="000000"/>
                <w:sz w:val="20"/>
                <w:lang w:val="ro-RO"/>
              </w:rPr>
              <w:t>1.4.</w:t>
            </w:r>
            <w:r>
              <w:rPr>
                <w:b/>
                <w:i/>
                <w:color w:val="000000"/>
                <w:sz w:val="20"/>
                <w:lang w:val="it-IT"/>
              </w:rPr>
              <w:t xml:space="preserve"> Contribuţie de asigurări sociale de sănătate</w:t>
            </w:r>
          </w:p>
        </w:tc>
        <w:tc>
          <w:tcPr>
            <w:tcW w:w="39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ro-RO"/>
              </w:rPr>
              <w:t>1.4.</w:t>
            </w:r>
            <w:r>
              <w:rPr>
                <w:color w:val="000000"/>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lang w:val="it-IT"/>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lang w:val="ro-RO"/>
              </w:rPr>
            </w:pPr>
            <w:r>
              <w:rPr>
                <w:color w:val="000000"/>
                <w:sz w:val="20"/>
                <w:lang w:val="ro-RO"/>
              </w:rPr>
              <w:t>1.4</w:t>
            </w:r>
            <w:r>
              <w:rPr>
                <w:color w:val="000000"/>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color w:val="000000"/>
                <w:sz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r>
    </w:tbl>
    <w:p/>
    <w:tbl>
      <w:tblPr>
        <w:tblStyle w:val="7"/>
        <w:tblW w:w="10671" w:type="dxa"/>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8"/>
        <w:gridCol w:w="426"/>
        <w:gridCol w:w="2124"/>
        <w:gridCol w:w="428"/>
        <w:gridCol w:w="353"/>
        <w:gridCol w:w="504"/>
        <w:gridCol w:w="429"/>
        <w:gridCol w:w="429"/>
        <w:gridCol w:w="428"/>
        <w:gridCol w:w="431"/>
        <w:gridCol w:w="428"/>
        <w:gridCol w:w="454"/>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7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b/>
                <w:bCs/>
                <w:color w:val="000000"/>
                <w:sz w:val="20"/>
                <w:szCs w:val="20"/>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color w:val="000000"/>
                <w:sz w:val="20"/>
                <w:szCs w:val="20"/>
                <w:lang w:val="it-IT"/>
              </w:rPr>
            </w:pPr>
            <w:r>
              <w:rPr>
                <w:b/>
                <w:i/>
                <w:color w:val="000000"/>
                <w:sz w:val="20"/>
                <w:szCs w:val="20"/>
                <w:lang w:val="it-IT"/>
              </w:rPr>
              <w:t>1. Accize</w:t>
            </w: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1.1.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1.2.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42"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rPr>
            </w:pPr>
            <w:r>
              <w:rPr>
                <w:b/>
                <w:i/>
                <w:color w:val="000000"/>
                <w:sz w:val="20"/>
                <w:szCs w:val="20"/>
                <w:lang w:val="it-IT"/>
              </w:rPr>
              <w:t>2. Redevenţe miniere</w:t>
            </w: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2</w:t>
            </w:r>
            <w:r>
              <w:rPr>
                <w:color w:val="000000"/>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ro-RO"/>
              </w:rPr>
              <w:t>2</w:t>
            </w:r>
            <w:r>
              <w:rPr>
                <w:color w:val="000000"/>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353"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504"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rPr>
            </w:pPr>
            <w:r>
              <w:rPr>
                <w:color w:val="000000"/>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color w:val="000000"/>
                <w:sz w:val="20"/>
              </w:rPr>
            </w:pPr>
          </w:p>
        </w:tc>
      </w:tr>
    </w:tbl>
    <w:p>
      <w:pPr>
        <w:rPr>
          <w:sz w:val="20"/>
          <w:szCs w:val="20"/>
        </w:rPr>
      </w:pPr>
    </w:p>
    <w:tbl>
      <w:tblPr>
        <w:tblStyle w:val="7"/>
        <w:tblW w:w="1063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7" w:type="dxa"/>
            <w:gridSpan w:val="41"/>
            <w:shd w:val="clear" w:color="auto" w:fill="FBD4B4"/>
            <w:vAlign w:val="center"/>
          </w:tcPr>
          <w:p>
            <w:pPr>
              <w:rPr>
                <w:b/>
                <w:bCs/>
                <w:color w:val="000000"/>
                <w:sz w:val="20"/>
                <w:szCs w:val="20"/>
                <w:lang w:val="it-IT"/>
              </w:rPr>
            </w:pPr>
            <w:r>
              <w:rPr>
                <w:b/>
                <w:bCs/>
                <w:color w:val="000000"/>
                <w:sz w:val="20"/>
                <w:szCs w:val="20"/>
                <w:lang w:val="ro-RO"/>
              </w:rPr>
              <w:t>SECȚIUNEA G - Date privind sediile secundare care nu au obligația înregistrării fiscale</w:t>
            </w:r>
            <w:r>
              <w:rPr>
                <w:b/>
                <w:bCs/>
                <w:color w:val="000000"/>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859" w:type="dxa"/>
            <w:gridSpan w:val="16"/>
            <w:shd w:val="clear" w:color="auto" w:fill="FBD4B4"/>
            <w:vAlign w:val="center"/>
          </w:tcPr>
          <w:p>
            <w:pPr>
              <w:numPr>
                <w:ilvl w:val="0"/>
                <w:numId w:val="6"/>
              </w:numPr>
              <w:suppressAutoHyphens/>
              <w:rPr>
                <w:color w:val="000000"/>
                <w:sz w:val="20"/>
                <w:szCs w:val="20"/>
              </w:rPr>
            </w:pPr>
            <w:r>
              <w:rPr>
                <w:color w:val="000000"/>
                <w:sz w:val="20"/>
                <w:szCs w:val="20"/>
                <w:lang w:val="it-IT"/>
              </w:rPr>
              <w:t xml:space="preserve">Sediu secundar înfințat în:                                                                                                           </w:t>
            </w:r>
          </w:p>
        </w:tc>
        <w:tc>
          <w:tcPr>
            <w:tcW w:w="1776" w:type="dxa"/>
            <w:gridSpan w:val="9"/>
            <w:shd w:val="clear" w:color="auto" w:fill="FBD4B4"/>
            <w:vAlign w:val="center"/>
          </w:tcPr>
          <w:p>
            <w:pPr>
              <w:rPr>
                <w:color w:val="000000"/>
                <w:sz w:val="20"/>
                <w:szCs w:val="20"/>
              </w:rPr>
            </w:pPr>
            <w:r>
              <w:rPr>
                <w:color w:val="000000"/>
                <w:sz w:val="20"/>
                <w:szCs w:val="20"/>
                <w:lang w:val="it-IT"/>
              </w:rPr>
              <w:t>România</w:t>
            </w:r>
          </w:p>
        </w:tc>
        <w:tc>
          <w:tcPr>
            <w:tcW w:w="446" w:type="dxa"/>
            <w:gridSpan w:val="2"/>
            <w:shd w:val="clear" w:color="auto" w:fill="auto"/>
            <w:vAlign w:val="center"/>
          </w:tcPr>
          <w:p>
            <w:pPr>
              <w:rPr>
                <w:color w:val="000000"/>
                <w:sz w:val="20"/>
                <w:szCs w:val="20"/>
              </w:rPr>
            </w:pPr>
          </w:p>
        </w:tc>
        <w:tc>
          <w:tcPr>
            <w:tcW w:w="2123" w:type="dxa"/>
            <w:gridSpan w:val="11"/>
            <w:shd w:val="clear" w:color="auto" w:fill="FBD4B4"/>
            <w:vAlign w:val="center"/>
          </w:tcPr>
          <w:p>
            <w:pPr>
              <w:rPr>
                <w:color w:val="000000"/>
                <w:sz w:val="20"/>
                <w:szCs w:val="20"/>
                <w:lang w:val="ro-RO"/>
              </w:rPr>
            </w:pPr>
            <w:r>
              <w:rPr>
                <w:color w:val="000000"/>
                <w:sz w:val="20"/>
                <w:szCs w:val="20"/>
                <w:lang w:val="ro-RO"/>
              </w:rPr>
              <w:t>Străinătate</w:t>
            </w:r>
          </w:p>
        </w:tc>
        <w:tc>
          <w:tcPr>
            <w:tcW w:w="433" w:type="dxa"/>
            <w:gridSpan w:val="3"/>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66" w:type="dxa"/>
            <w:gridSpan w:val="3"/>
            <w:shd w:val="clear" w:color="auto" w:fill="FBD4B4"/>
            <w:vAlign w:val="center"/>
          </w:tcPr>
          <w:p>
            <w:pPr>
              <w:numPr>
                <w:ilvl w:val="0"/>
                <w:numId w:val="6"/>
              </w:numPr>
              <w:suppressAutoHyphens/>
              <w:rPr>
                <w:bCs/>
                <w:color w:val="000000"/>
                <w:sz w:val="20"/>
                <w:szCs w:val="20"/>
                <w:lang w:val="ro-RO"/>
              </w:rPr>
            </w:pPr>
            <w:r>
              <w:rPr>
                <w:bCs/>
                <w:color w:val="000000"/>
                <w:sz w:val="20"/>
                <w:szCs w:val="20"/>
                <w:lang w:val="ro-RO"/>
              </w:rPr>
              <w:t>DENUMIRE</w:t>
            </w:r>
          </w:p>
        </w:tc>
        <w:tc>
          <w:tcPr>
            <w:tcW w:w="8871" w:type="dxa"/>
            <w:gridSpan w:val="38"/>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37" w:type="dxa"/>
            <w:gridSpan w:val="41"/>
            <w:shd w:val="clear" w:color="auto" w:fill="FBD4B4"/>
            <w:vAlign w:val="center"/>
          </w:tcPr>
          <w:p>
            <w:pPr>
              <w:rPr>
                <w:color w:val="000000"/>
                <w:sz w:val="20"/>
                <w:szCs w:val="20"/>
                <w:lang w:val="ro-RO"/>
              </w:rPr>
            </w:pPr>
            <w:r>
              <w:rPr>
                <w:color w:val="000000"/>
                <w:sz w:val="20"/>
                <w:szCs w:val="20"/>
                <w:lang w:val="ro-RO"/>
              </w:rPr>
              <w:t>3</w:t>
            </w:r>
            <w:r>
              <w:rPr>
                <w:color w:val="000000"/>
                <w:sz w:val="20"/>
                <w:szCs w:val="20"/>
                <w:lang w:val="it-IT"/>
              </w:rPr>
              <w:t xml:space="preserve">. </w:t>
            </w:r>
            <w:r>
              <w:rPr>
                <w:color w:val="000000"/>
                <w:sz w:val="20"/>
                <w:szCs w:val="20"/>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000000"/>
                <w:sz w:val="20"/>
                <w:szCs w:val="20"/>
              </w:rPr>
            </w:pPr>
            <w:r>
              <w:rPr>
                <w:color w:val="000000"/>
                <w:sz w:val="20"/>
                <w:szCs w:val="20"/>
              </w:rPr>
              <w:t>Județ</w:t>
            </w:r>
          </w:p>
        </w:tc>
        <w:tc>
          <w:tcPr>
            <w:tcW w:w="2278" w:type="dxa"/>
            <w:gridSpan w:val="6"/>
            <w:shd w:val="clear" w:color="auto" w:fill="auto"/>
            <w:vAlign w:val="center"/>
          </w:tcPr>
          <w:p>
            <w:pPr>
              <w:rPr>
                <w:color w:val="000000"/>
                <w:sz w:val="20"/>
                <w:szCs w:val="20"/>
              </w:rPr>
            </w:pPr>
          </w:p>
        </w:tc>
        <w:tc>
          <w:tcPr>
            <w:tcW w:w="1777" w:type="dxa"/>
            <w:gridSpan w:val="6"/>
            <w:shd w:val="clear" w:color="auto" w:fill="FBD4B4"/>
            <w:vAlign w:val="center"/>
          </w:tcPr>
          <w:p>
            <w:pPr>
              <w:rPr>
                <w:color w:val="000000"/>
                <w:sz w:val="20"/>
                <w:szCs w:val="20"/>
              </w:rPr>
            </w:pPr>
            <w:r>
              <w:rPr>
                <w:color w:val="000000"/>
                <w:sz w:val="20"/>
                <w:szCs w:val="20"/>
              </w:rPr>
              <w:t>Localitate</w:t>
            </w:r>
          </w:p>
        </w:tc>
        <w:tc>
          <w:tcPr>
            <w:tcW w:w="3067" w:type="dxa"/>
            <w:gridSpan w:val="13"/>
            <w:shd w:val="clear" w:color="auto" w:fill="auto"/>
            <w:vAlign w:val="center"/>
          </w:tcPr>
          <w:p>
            <w:pPr>
              <w:rPr>
                <w:color w:val="000000"/>
                <w:sz w:val="20"/>
                <w:szCs w:val="20"/>
              </w:rPr>
            </w:pPr>
          </w:p>
        </w:tc>
        <w:tc>
          <w:tcPr>
            <w:tcW w:w="968" w:type="dxa"/>
            <w:gridSpan w:val="7"/>
            <w:shd w:val="clear" w:color="auto" w:fill="FBD4B4"/>
            <w:vAlign w:val="center"/>
          </w:tcPr>
          <w:p>
            <w:pPr>
              <w:rPr>
                <w:color w:val="000000"/>
                <w:sz w:val="20"/>
                <w:szCs w:val="20"/>
              </w:rPr>
            </w:pPr>
            <w:r>
              <w:rPr>
                <w:color w:val="000000"/>
                <w:sz w:val="20"/>
                <w:szCs w:val="20"/>
              </w:rPr>
              <w:t>Sector</w:t>
            </w:r>
          </w:p>
        </w:tc>
        <w:tc>
          <w:tcPr>
            <w:tcW w:w="703" w:type="dxa"/>
            <w:gridSpan w:val="4"/>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color w:val="000000"/>
                <w:sz w:val="20"/>
                <w:szCs w:val="20"/>
              </w:rPr>
            </w:pPr>
            <w:r>
              <w:rPr>
                <w:color w:val="000000"/>
                <w:sz w:val="20"/>
                <w:szCs w:val="20"/>
              </w:rPr>
              <w:t>Strada</w:t>
            </w:r>
          </w:p>
        </w:tc>
        <w:tc>
          <w:tcPr>
            <w:tcW w:w="4209" w:type="dxa"/>
            <w:gridSpan w:val="13"/>
            <w:shd w:val="clear" w:color="auto" w:fill="auto"/>
            <w:vAlign w:val="center"/>
          </w:tcPr>
          <w:p>
            <w:pPr>
              <w:rPr>
                <w:color w:val="000000"/>
                <w:sz w:val="20"/>
                <w:szCs w:val="20"/>
              </w:rPr>
            </w:pPr>
          </w:p>
        </w:tc>
        <w:tc>
          <w:tcPr>
            <w:tcW w:w="1016" w:type="dxa"/>
            <w:gridSpan w:val="4"/>
            <w:shd w:val="clear" w:color="auto" w:fill="FBD4B4"/>
            <w:vAlign w:val="center"/>
          </w:tcPr>
          <w:p>
            <w:pPr>
              <w:rPr>
                <w:color w:val="000000"/>
                <w:sz w:val="20"/>
                <w:szCs w:val="20"/>
              </w:rPr>
            </w:pPr>
            <w:r>
              <w:rPr>
                <w:color w:val="000000"/>
                <w:sz w:val="20"/>
                <w:szCs w:val="20"/>
              </w:rPr>
              <w:t>Număr</w:t>
            </w:r>
          </w:p>
        </w:tc>
        <w:tc>
          <w:tcPr>
            <w:tcW w:w="674" w:type="dxa"/>
            <w:gridSpan w:val="4"/>
            <w:shd w:val="clear" w:color="auto" w:fill="auto"/>
            <w:vAlign w:val="center"/>
          </w:tcPr>
          <w:p>
            <w:pPr>
              <w:rPr>
                <w:color w:val="000000"/>
                <w:sz w:val="20"/>
                <w:szCs w:val="20"/>
              </w:rPr>
            </w:pPr>
          </w:p>
        </w:tc>
        <w:tc>
          <w:tcPr>
            <w:tcW w:w="752" w:type="dxa"/>
            <w:gridSpan w:val="2"/>
            <w:shd w:val="clear" w:color="auto" w:fill="FBD4B4"/>
            <w:vAlign w:val="center"/>
          </w:tcPr>
          <w:p>
            <w:pPr>
              <w:rPr>
                <w:color w:val="000000"/>
                <w:sz w:val="20"/>
                <w:szCs w:val="20"/>
              </w:rPr>
            </w:pPr>
            <w:r>
              <w:rPr>
                <w:color w:val="000000"/>
                <w:sz w:val="20"/>
                <w:szCs w:val="20"/>
              </w:rPr>
              <w:t>Bloc</w:t>
            </w:r>
          </w:p>
        </w:tc>
        <w:tc>
          <w:tcPr>
            <w:tcW w:w="844" w:type="dxa"/>
            <w:gridSpan w:val="5"/>
            <w:shd w:val="clear" w:color="auto" w:fill="auto"/>
            <w:vAlign w:val="center"/>
          </w:tcPr>
          <w:p>
            <w:pPr>
              <w:rPr>
                <w:color w:val="000000"/>
                <w:sz w:val="20"/>
                <w:szCs w:val="20"/>
              </w:rPr>
            </w:pPr>
          </w:p>
        </w:tc>
        <w:tc>
          <w:tcPr>
            <w:tcW w:w="595" w:type="dxa"/>
            <w:gridSpan w:val="4"/>
            <w:shd w:val="clear" w:color="auto" w:fill="FBD4B4"/>
            <w:vAlign w:val="center"/>
          </w:tcPr>
          <w:p>
            <w:pPr>
              <w:rPr>
                <w:color w:val="000000"/>
                <w:sz w:val="20"/>
                <w:szCs w:val="20"/>
              </w:rPr>
            </w:pPr>
            <w:r>
              <w:rPr>
                <w:color w:val="000000"/>
                <w:sz w:val="20"/>
                <w:szCs w:val="20"/>
              </w:rPr>
              <w:t>Sc.</w:t>
            </w:r>
          </w:p>
        </w:tc>
        <w:tc>
          <w:tcPr>
            <w:tcW w:w="703" w:type="dxa"/>
            <w:gridSpan w:val="4"/>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0" w:type="dxa"/>
            <w:shd w:val="clear" w:color="auto" w:fill="FBD4B4"/>
            <w:vAlign w:val="center"/>
          </w:tcPr>
          <w:p>
            <w:pPr>
              <w:rPr>
                <w:color w:val="000000"/>
                <w:sz w:val="20"/>
                <w:szCs w:val="20"/>
              </w:rPr>
            </w:pPr>
            <w:r>
              <w:rPr>
                <w:color w:val="000000"/>
                <w:sz w:val="20"/>
                <w:szCs w:val="20"/>
              </w:rPr>
              <w:t>Et.</w:t>
            </w:r>
          </w:p>
        </w:tc>
        <w:tc>
          <w:tcPr>
            <w:tcW w:w="696" w:type="dxa"/>
            <w:shd w:val="clear" w:color="auto" w:fill="auto"/>
            <w:vAlign w:val="center"/>
          </w:tcPr>
          <w:p>
            <w:pPr>
              <w:rPr>
                <w:color w:val="000000"/>
                <w:sz w:val="20"/>
                <w:szCs w:val="20"/>
              </w:rPr>
            </w:pPr>
          </w:p>
        </w:tc>
        <w:tc>
          <w:tcPr>
            <w:tcW w:w="588" w:type="dxa"/>
            <w:gridSpan w:val="3"/>
            <w:shd w:val="clear" w:color="auto" w:fill="FBD4B4"/>
            <w:vAlign w:val="center"/>
          </w:tcPr>
          <w:p>
            <w:pPr>
              <w:rPr>
                <w:color w:val="000000"/>
                <w:sz w:val="20"/>
                <w:szCs w:val="20"/>
              </w:rPr>
            </w:pPr>
            <w:r>
              <w:rPr>
                <w:color w:val="000000"/>
                <w:sz w:val="20"/>
                <w:szCs w:val="20"/>
              </w:rPr>
              <w:t>Ap.</w:t>
            </w:r>
          </w:p>
        </w:tc>
        <w:tc>
          <w:tcPr>
            <w:tcW w:w="1247" w:type="dxa"/>
            <w:gridSpan w:val="2"/>
            <w:shd w:val="clear" w:color="auto" w:fill="auto"/>
            <w:vAlign w:val="center"/>
          </w:tcPr>
          <w:p>
            <w:pPr>
              <w:rPr>
                <w:color w:val="000000"/>
                <w:sz w:val="20"/>
                <w:szCs w:val="20"/>
              </w:rPr>
            </w:pPr>
          </w:p>
        </w:tc>
        <w:tc>
          <w:tcPr>
            <w:tcW w:w="1557" w:type="dxa"/>
            <w:gridSpan w:val="7"/>
            <w:shd w:val="clear" w:color="auto" w:fill="FBD4B4"/>
            <w:vAlign w:val="center"/>
          </w:tcPr>
          <w:p>
            <w:pPr>
              <w:rPr>
                <w:color w:val="000000"/>
                <w:sz w:val="20"/>
                <w:szCs w:val="20"/>
                <w:lang w:val="ro-RO"/>
              </w:rPr>
            </w:pPr>
            <w:r>
              <w:rPr>
                <w:color w:val="000000"/>
                <w:sz w:val="20"/>
                <w:szCs w:val="20"/>
                <w:lang w:val="ro-RO"/>
              </w:rPr>
              <w:t>Detalii adresă</w:t>
            </w:r>
          </w:p>
        </w:tc>
        <w:tc>
          <w:tcPr>
            <w:tcW w:w="5989" w:type="dxa"/>
            <w:gridSpan w:val="27"/>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000000"/>
                <w:sz w:val="20"/>
                <w:szCs w:val="20"/>
              </w:rPr>
            </w:pPr>
            <w:r>
              <w:rPr>
                <w:color w:val="000000"/>
                <w:sz w:val="20"/>
                <w:szCs w:val="20"/>
              </w:rPr>
              <w:t>Cod poștal</w:t>
            </w:r>
          </w:p>
        </w:tc>
        <w:tc>
          <w:tcPr>
            <w:tcW w:w="2557" w:type="dxa"/>
            <w:gridSpan w:val="8"/>
            <w:shd w:val="clear" w:color="auto" w:fill="auto"/>
            <w:vAlign w:val="center"/>
          </w:tcPr>
          <w:p>
            <w:pPr>
              <w:rPr>
                <w:color w:val="000000"/>
                <w:sz w:val="20"/>
                <w:szCs w:val="20"/>
              </w:rPr>
            </w:pPr>
          </w:p>
        </w:tc>
        <w:tc>
          <w:tcPr>
            <w:tcW w:w="1276" w:type="dxa"/>
            <w:gridSpan w:val="5"/>
            <w:shd w:val="clear" w:color="auto" w:fill="FBD4B4"/>
            <w:vAlign w:val="center"/>
          </w:tcPr>
          <w:p>
            <w:pPr>
              <w:rPr>
                <w:color w:val="000000"/>
                <w:sz w:val="20"/>
                <w:szCs w:val="20"/>
              </w:rPr>
            </w:pPr>
            <w:r>
              <w:rPr>
                <w:color w:val="000000"/>
                <w:sz w:val="20"/>
                <w:szCs w:val="20"/>
              </w:rPr>
              <w:t>Țara</w:t>
            </w:r>
          </w:p>
        </w:tc>
        <w:tc>
          <w:tcPr>
            <w:tcW w:w="5548" w:type="dxa"/>
            <w:gridSpan w:val="26"/>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color w:val="000000"/>
                <w:sz w:val="20"/>
                <w:szCs w:val="20"/>
              </w:rPr>
            </w:pPr>
            <w:r>
              <w:rPr>
                <w:color w:val="000000"/>
                <w:sz w:val="20"/>
                <w:szCs w:val="20"/>
              </w:rPr>
              <w:t>3.1.Telefon</w:t>
            </w:r>
          </w:p>
        </w:tc>
        <w:tc>
          <w:tcPr>
            <w:tcW w:w="2079" w:type="dxa"/>
            <w:gridSpan w:val="6"/>
            <w:shd w:val="clear" w:color="auto" w:fill="auto"/>
            <w:vAlign w:val="center"/>
          </w:tcPr>
          <w:p>
            <w:pPr>
              <w:rPr>
                <w:color w:val="000000"/>
                <w:sz w:val="20"/>
                <w:szCs w:val="20"/>
              </w:rPr>
            </w:pPr>
          </w:p>
        </w:tc>
        <w:tc>
          <w:tcPr>
            <w:tcW w:w="1133" w:type="dxa"/>
            <w:gridSpan w:val="5"/>
            <w:shd w:val="clear" w:color="auto" w:fill="FBD4B4"/>
            <w:vAlign w:val="center"/>
          </w:tcPr>
          <w:p>
            <w:pPr>
              <w:rPr>
                <w:color w:val="000000"/>
                <w:sz w:val="20"/>
                <w:szCs w:val="20"/>
              </w:rPr>
            </w:pPr>
            <w:r>
              <w:rPr>
                <w:color w:val="000000"/>
                <w:sz w:val="20"/>
                <w:szCs w:val="20"/>
              </w:rPr>
              <w:t>3.2. Fax</w:t>
            </w:r>
          </w:p>
        </w:tc>
        <w:tc>
          <w:tcPr>
            <w:tcW w:w="1735" w:type="dxa"/>
            <w:gridSpan w:val="6"/>
            <w:shd w:val="clear" w:color="auto" w:fill="auto"/>
            <w:vAlign w:val="center"/>
          </w:tcPr>
          <w:p>
            <w:pPr>
              <w:rPr>
                <w:color w:val="000000"/>
                <w:sz w:val="20"/>
                <w:szCs w:val="20"/>
              </w:rPr>
            </w:pPr>
          </w:p>
        </w:tc>
        <w:tc>
          <w:tcPr>
            <w:tcW w:w="1221" w:type="dxa"/>
            <w:gridSpan w:val="5"/>
            <w:shd w:val="clear" w:color="auto" w:fill="FBD4B4"/>
            <w:vAlign w:val="center"/>
          </w:tcPr>
          <w:p>
            <w:pPr>
              <w:rPr>
                <w:color w:val="000000"/>
                <w:sz w:val="20"/>
                <w:szCs w:val="20"/>
              </w:rPr>
            </w:pPr>
            <w:r>
              <w:rPr>
                <w:color w:val="000000"/>
                <w:sz w:val="20"/>
                <w:szCs w:val="20"/>
              </w:rPr>
              <w:t>3.3. E-mail</w:t>
            </w:r>
          </w:p>
        </w:tc>
        <w:tc>
          <w:tcPr>
            <w:tcW w:w="3213" w:type="dxa"/>
            <w:gridSpan w:val="17"/>
            <w:vAlign w:val="center"/>
          </w:tcPr>
          <w:p>
            <w:pP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9001" w:type="dxa"/>
            <w:gridSpan w:val="32"/>
            <w:shd w:val="clear" w:color="auto" w:fill="FBD4B4"/>
            <w:vAlign w:val="center"/>
          </w:tcPr>
          <w:p>
            <w:pPr>
              <w:rPr>
                <w:color w:val="000000"/>
                <w:sz w:val="20"/>
                <w:szCs w:val="20"/>
              </w:rPr>
            </w:pPr>
            <w:r>
              <w:rPr>
                <w:iCs/>
                <w:color w:val="000000"/>
                <w:sz w:val="20"/>
                <w:szCs w:val="20"/>
                <w:lang w:val="ro-RO"/>
              </w:rPr>
              <w:t xml:space="preserve">4. </w:t>
            </w:r>
            <w:r>
              <w:rPr>
                <w:iCs/>
                <w:color w:val="000000"/>
                <w:sz w:val="20"/>
                <w:szCs w:val="20"/>
              </w:rPr>
              <w:t>Cod CAEN al obiectului principal de activitate al sediului secundar</w:t>
            </w:r>
          </w:p>
        </w:tc>
        <w:tc>
          <w:tcPr>
            <w:tcW w:w="462" w:type="dxa"/>
            <w:gridSpan w:val="3"/>
            <w:vAlign w:val="center"/>
          </w:tcPr>
          <w:p>
            <w:pPr>
              <w:rPr>
                <w:color w:val="000000"/>
                <w:sz w:val="20"/>
                <w:szCs w:val="20"/>
                <w:highlight w:val="yellow"/>
              </w:rPr>
            </w:pPr>
          </w:p>
        </w:tc>
        <w:tc>
          <w:tcPr>
            <w:tcW w:w="471" w:type="dxa"/>
            <w:gridSpan w:val="2"/>
            <w:vAlign w:val="center"/>
          </w:tcPr>
          <w:p>
            <w:pPr>
              <w:rPr>
                <w:color w:val="000000"/>
                <w:sz w:val="20"/>
                <w:szCs w:val="20"/>
                <w:highlight w:val="yellow"/>
              </w:rPr>
            </w:pPr>
          </w:p>
        </w:tc>
        <w:tc>
          <w:tcPr>
            <w:tcW w:w="418" w:type="dxa"/>
            <w:gridSpan w:val="3"/>
            <w:vAlign w:val="center"/>
          </w:tcPr>
          <w:p>
            <w:pPr>
              <w:rPr>
                <w:color w:val="000000"/>
                <w:sz w:val="20"/>
                <w:szCs w:val="20"/>
                <w:highlight w:val="yellow"/>
              </w:rPr>
            </w:pPr>
          </w:p>
        </w:tc>
        <w:tc>
          <w:tcPr>
            <w:tcW w:w="285" w:type="dxa"/>
            <w:vAlign w:val="center"/>
          </w:tcPr>
          <w:p>
            <w:pPr>
              <w:rPr>
                <w:color w:val="000000"/>
                <w:sz w:val="20"/>
                <w:szCs w:val="20"/>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7"/>
              </w:numPr>
              <w:rPr>
                <w:color w:val="000000"/>
                <w:sz w:val="20"/>
                <w:szCs w:val="20"/>
              </w:rPr>
            </w:pPr>
            <w:r>
              <w:rPr>
                <w:iCs/>
                <w:color w:val="000000"/>
                <w:sz w:val="20"/>
                <w:szCs w:val="20"/>
                <w:lang w:val="it-IT"/>
              </w:rPr>
              <w:t>Modul de dobândire al spațiului</w:t>
            </w:r>
            <w:r>
              <w:rPr>
                <w:iCs/>
                <w:color w:val="000000"/>
                <w:sz w:val="20"/>
                <w:szCs w:val="20"/>
              </w:rPr>
              <w:t>:</w:t>
            </w:r>
          </w:p>
        </w:tc>
        <w:tc>
          <w:tcPr>
            <w:tcW w:w="7581" w:type="dxa"/>
            <w:gridSpan w:val="35"/>
            <w:vAlign w:val="center"/>
          </w:tcPr>
          <w:p>
            <w:pPr>
              <w:rPr>
                <w:iCs/>
                <w:color w:val="000000"/>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color w:val="000000"/>
                <w:sz w:val="20"/>
                <w:szCs w:val="20"/>
                <w:lang w:val="ro-RO"/>
              </w:rPr>
            </w:pPr>
            <w:r>
              <w:rPr>
                <w:iCs/>
                <w:color w:val="000000"/>
                <w:sz w:val="20"/>
                <w:szCs w:val="20"/>
                <w:lang w:val="ro-RO"/>
              </w:rPr>
              <w:t xml:space="preserve"> N</w:t>
            </w:r>
            <w:r>
              <w:rPr>
                <w:iCs/>
                <w:color w:val="000000"/>
                <w:sz w:val="20"/>
                <w:szCs w:val="20"/>
                <w:lang w:val="it-IT"/>
              </w:rPr>
              <w:t>umăr</w:t>
            </w:r>
            <w:r>
              <w:rPr>
                <w:iCs/>
                <w:color w:val="000000"/>
                <w:sz w:val="20"/>
                <w:szCs w:val="20"/>
                <w:lang w:val="ro-RO"/>
              </w:rPr>
              <w:t xml:space="preserve"> document</w:t>
            </w:r>
          </w:p>
        </w:tc>
        <w:tc>
          <w:tcPr>
            <w:tcW w:w="2385" w:type="dxa"/>
            <w:gridSpan w:val="8"/>
            <w:shd w:val="clear" w:color="auto" w:fill="auto"/>
            <w:vAlign w:val="center"/>
          </w:tcPr>
          <w:p>
            <w:pPr>
              <w:rPr>
                <w:iCs/>
                <w:color w:val="000000"/>
                <w:sz w:val="20"/>
                <w:szCs w:val="20"/>
                <w:lang w:val="it-IT"/>
              </w:rPr>
            </w:pPr>
          </w:p>
        </w:tc>
        <w:tc>
          <w:tcPr>
            <w:tcW w:w="2078" w:type="dxa"/>
            <w:gridSpan w:val="8"/>
            <w:shd w:val="clear" w:color="auto" w:fill="FBD4B4"/>
            <w:vAlign w:val="center"/>
          </w:tcPr>
          <w:p>
            <w:pPr>
              <w:rPr>
                <w:iCs/>
                <w:color w:val="000000"/>
                <w:sz w:val="20"/>
                <w:szCs w:val="20"/>
                <w:lang w:val="it-IT"/>
              </w:rPr>
            </w:pPr>
            <w:r>
              <w:rPr>
                <w:iCs/>
                <w:color w:val="000000"/>
                <w:sz w:val="20"/>
                <w:szCs w:val="20"/>
                <w:lang w:val="ro-RO"/>
              </w:rPr>
              <w:t>D</w:t>
            </w:r>
            <w:r>
              <w:rPr>
                <w:iCs/>
                <w:color w:val="000000"/>
                <w:sz w:val="20"/>
                <w:szCs w:val="20"/>
                <w:lang w:val="it-IT"/>
              </w:rPr>
              <w:t xml:space="preserve">ata document </w:t>
            </w:r>
          </w:p>
        </w:tc>
        <w:tc>
          <w:tcPr>
            <w:tcW w:w="446" w:type="dxa"/>
            <w:vAlign w:val="center"/>
          </w:tcPr>
          <w:p>
            <w:pPr>
              <w:jc w:val="center"/>
              <w:rPr>
                <w:iCs/>
                <w:color w:val="000000"/>
                <w:sz w:val="20"/>
                <w:szCs w:val="20"/>
                <w:lang w:val="it-IT"/>
              </w:rPr>
            </w:pPr>
          </w:p>
        </w:tc>
        <w:tc>
          <w:tcPr>
            <w:tcW w:w="446" w:type="dxa"/>
            <w:gridSpan w:val="2"/>
            <w:vAlign w:val="center"/>
          </w:tcPr>
          <w:p>
            <w:pPr>
              <w:jc w:val="center"/>
              <w:rPr>
                <w:iCs/>
                <w:color w:val="000000"/>
                <w:sz w:val="20"/>
                <w:szCs w:val="20"/>
                <w:lang w:val="it-IT"/>
              </w:rPr>
            </w:pPr>
          </w:p>
        </w:tc>
        <w:tc>
          <w:tcPr>
            <w:tcW w:w="446" w:type="dxa"/>
            <w:gridSpan w:val="2"/>
            <w:vAlign w:val="center"/>
          </w:tcPr>
          <w:p>
            <w:pPr>
              <w:jc w:val="center"/>
              <w:rPr>
                <w:iCs/>
                <w:color w:val="000000"/>
                <w:sz w:val="20"/>
                <w:szCs w:val="20"/>
              </w:rPr>
            </w:pPr>
            <w:r>
              <w:rPr>
                <w:iCs/>
                <w:color w:val="000000"/>
                <w:sz w:val="20"/>
                <w:szCs w:val="20"/>
              </w:rPr>
              <w:t>/</w:t>
            </w:r>
          </w:p>
        </w:tc>
        <w:tc>
          <w:tcPr>
            <w:tcW w:w="446" w:type="dxa"/>
            <w:gridSpan w:val="2"/>
            <w:vAlign w:val="center"/>
          </w:tcPr>
          <w:p>
            <w:pPr>
              <w:jc w:val="center"/>
              <w:rPr>
                <w:iCs/>
                <w:color w:val="000000"/>
                <w:sz w:val="20"/>
                <w:szCs w:val="20"/>
                <w:lang w:val="it-IT"/>
              </w:rPr>
            </w:pPr>
          </w:p>
        </w:tc>
        <w:tc>
          <w:tcPr>
            <w:tcW w:w="446" w:type="dxa"/>
            <w:gridSpan w:val="2"/>
            <w:vAlign w:val="center"/>
          </w:tcPr>
          <w:p>
            <w:pPr>
              <w:jc w:val="center"/>
              <w:rPr>
                <w:iCs/>
                <w:color w:val="000000"/>
                <w:sz w:val="20"/>
                <w:szCs w:val="20"/>
                <w:lang w:val="it-IT"/>
              </w:rPr>
            </w:pPr>
          </w:p>
        </w:tc>
        <w:tc>
          <w:tcPr>
            <w:tcW w:w="446" w:type="dxa"/>
            <w:gridSpan w:val="2"/>
            <w:vAlign w:val="center"/>
          </w:tcPr>
          <w:p>
            <w:pPr>
              <w:jc w:val="center"/>
              <w:rPr>
                <w:iCs/>
                <w:color w:val="000000"/>
                <w:sz w:val="20"/>
                <w:szCs w:val="20"/>
              </w:rPr>
            </w:pPr>
            <w:r>
              <w:rPr>
                <w:iCs/>
                <w:color w:val="000000"/>
                <w:sz w:val="20"/>
                <w:szCs w:val="20"/>
              </w:rPr>
              <w:t>/</w:t>
            </w:r>
          </w:p>
        </w:tc>
        <w:tc>
          <w:tcPr>
            <w:tcW w:w="446" w:type="dxa"/>
            <w:gridSpan w:val="3"/>
            <w:vAlign w:val="center"/>
          </w:tcPr>
          <w:p>
            <w:pPr>
              <w:jc w:val="center"/>
              <w:rPr>
                <w:iCs/>
                <w:color w:val="000000"/>
                <w:sz w:val="20"/>
                <w:szCs w:val="20"/>
                <w:lang w:val="it-IT"/>
              </w:rPr>
            </w:pPr>
          </w:p>
        </w:tc>
        <w:tc>
          <w:tcPr>
            <w:tcW w:w="446" w:type="dxa"/>
            <w:gridSpan w:val="2"/>
            <w:vAlign w:val="center"/>
          </w:tcPr>
          <w:p>
            <w:pPr>
              <w:jc w:val="center"/>
              <w:rPr>
                <w:iCs/>
                <w:color w:val="000000"/>
                <w:sz w:val="20"/>
                <w:szCs w:val="20"/>
                <w:lang w:val="it-IT"/>
              </w:rPr>
            </w:pPr>
          </w:p>
        </w:tc>
        <w:tc>
          <w:tcPr>
            <w:tcW w:w="446" w:type="dxa"/>
            <w:gridSpan w:val="3"/>
            <w:vAlign w:val="center"/>
          </w:tcPr>
          <w:p>
            <w:pPr>
              <w:jc w:val="center"/>
              <w:rPr>
                <w:iCs/>
                <w:color w:val="000000"/>
                <w:sz w:val="20"/>
                <w:szCs w:val="20"/>
                <w:lang w:val="it-IT"/>
              </w:rPr>
            </w:pPr>
          </w:p>
        </w:tc>
        <w:tc>
          <w:tcPr>
            <w:tcW w:w="326" w:type="dxa"/>
            <w:gridSpan w:val="2"/>
            <w:vAlign w:val="center"/>
          </w:tcPr>
          <w:p>
            <w:pPr>
              <w:jc w:val="center"/>
              <w:rPr>
                <w:iCs/>
                <w:color w:val="000000"/>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37" w:type="dxa"/>
            <w:gridSpan w:val="41"/>
            <w:tcBorders>
              <w:top w:val="single" w:color="auto" w:sz="4" w:space="0"/>
            </w:tcBorders>
            <w:shd w:val="clear" w:color="auto" w:fill="FBD4B4"/>
            <w:vAlign w:val="center"/>
          </w:tcPr>
          <w:p>
            <w:pPr>
              <w:rPr>
                <w:b/>
                <w:color w:val="000000"/>
                <w:sz w:val="20"/>
                <w:szCs w:val="20"/>
                <w:lang w:val="ro-RO"/>
              </w:rPr>
            </w:pPr>
            <w:r>
              <w:rPr>
                <w:b/>
                <w:color w:val="000000"/>
                <w:sz w:val="20"/>
                <w:szCs w:val="20"/>
                <w:lang w:val="ro-RO"/>
              </w:rPr>
              <w:t xml:space="preserve">6. </w:t>
            </w:r>
            <w:r>
              <w:rPr>
                <w:b/>
                <w:color w:val="000000"/>
                <w:sz w:val="20"/>
                <w:szCs w:val="20"/>
              </w:rPr>
              <w:t>D</w:t>
            </w:r>
            <w:r>
              <w:rPr>
                <w:b/>
                <w:color w:val="000000"/>
                <w:sz w:val="20"/>
                <w:szCs w:val="20"/>
                <w:lang w:val="ro-RO"/>
              </w:rPr>
              <w:t>a</w:t>
            </w:r>
            <w:r>
              <w:rPr>
                <w:b/>
                <w:color w:val="000000"/>
                <w:sz w:val="20"/>
                <w:szCs w:val="20"/>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000000"/>
                <w:sz w:val="20"/>
                <w:szCs w:val="20"/>
                <w:lang w:val="ro-RO"/>
              </w:rPr>
            </w:pPr>
            <w:r>
              <w:rPr>
                <w:bCs/>
                <w:color w:val="000000"/>
                <w:sz w:val="20"/>
                <w:szCs w:val="20"/>
                <w:lang w:val="ro-RO"/>
              </w:rPr>
              <w:t>Începerea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lang w:val="ro-RO"/>
              </w:rPr>
            </w:pPr>
            <w:r>
              <w:rPr>
                <w:color w:val="000000"/>
                <w:sz w:val="20"/>
                <w:szCs w:val="20"/>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color w:val="000000"/>
                <w:sz w:val="20"/>
                <w:szCs w:val="20"/>
                <w:lang w:val="ro-RO"/>
              </w:rPr>
            </w:pPr>
            <w:r>
              <w:rPr>
                <w:bCs/>
                <w:color w:val="000000"/>
                <w:sz w:val="20"/>
                <w:szCs w:val="20"/>
                <w:lang w:val="ro-RO"/>
              </w:rPr>
              <w:t>Încetarea activității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000000"/>
                <w:sz w:val="20"/>
                <w:szCs w:val="20"/>
                <w:lang w:val="it-IT"/>
              </w:rPr>
            </w:pPr>
            <w:r>
              <w:rPr>
                <w:color w:val="000000"/>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r>
              <w:rPr>
                <w:color w:val="000000"/>
                <w:sz w:val="20"/>
                <w:szCs w:val="20"/>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326" w:type="dxa"/>
            <w:gridSpan w:val="2"/>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bl>
    <w:p>
      <w:pPr>
        <w:jc w:val="both"/>
        <w:rPr>
          <w:b/>
          <w:bCs/>
          <w:i/>
          <w:iCs/>
          <w:sz w:val="20"/>
          <w:szCs w:val="20"/>
          <w:lang w:val="it-IT"/>
        </w:rPr>
      </w:pPr>
      <w:r>
        <w:rPr>
          <w:b/>
          <w:bCs/>
          <w:i/>
          <w:iCs/>
          <w:sz w:val="20"/>
          <w:szCs w:val="20"/>
          <w:lang w:val="it-IT"/>
        </w:rPr>
        <w:t>*)Se completează numai pentru sediile secundare care, potrivit legii, nu au obligația înregistrării fiscale, de către contribuabilii care le înființează.</w:t>
      </w:r>
    </w:p>
    <w:p>
      <w:pPr>
        <w:rPr>
          <w:sz w:val="20"/>
          <w:szCs w:val="20"/>
        </w:rPr>
      </w:pPr>
    </w:p>
    <w:tbl>
      <w:tblPr>
        <w:tblStyle w:val="7"/>
        <w:tblW w:w="1064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48"/>
        <w:gridCol w:w="825"/>
        <w:gridCol w:w="1229"/>
        <w:gridCol w:w="425"/>
        <w:gridCol w:w="802"/>
        <w:gridCol w:w="544"/>
        <w:gridCol w:w="113"/>
        <w:gridCol w:w="654"/>
        <w:gridCol w:w="6"/>
        <w:gridCol w:w="423"/>
        <w:gridCol w:w="6"/>
        <w:gridCol w:w="423"/>
        <w:gridCol w:w="6"/>
        <w:gridCol w:w="423"/>
        <w:gridCol w:w="6"/>
        <w:gridCol w:w="425"/>
        <w:gridCol w:w="433"/>
        <w:gridCol w:w="418"/>
        <w:gridCol w:w="431"/>
        <w:gridCol w:w="440"/>
        <w:gridCol w:w="6"/>
        <w:gridCol w:w="423"/>
        <w:gridCol w:w="8"/>
        <w:gridCol w:w="4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49" w:type="dxa"/>
            <w:gridSpan w:val="24"/>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lang w:val="it-IT"/>
              </w:rPr>
            </w:pPr>
            <w:r>
              <w:rPr>
                <w:b/>
                <w:sz w:val="20"/>
                <w:szCs w:val="20"/>
                <w:lang w:val="it-IT"/>
              </w:rPr>
              <w:t>V.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4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color w:val="000000"/>
                <w:sz w:val="20"/>
                <w:szCs w:val="20"/>
                <w:lang w:val="it-IT"/>
              </w:rPr>
              <w:t>1. Data încetării activităţii</w:t>
            </w:r>
            <w:r>
              <w:rPr>
                <w:sz w:val="20"/>
                <w:szCs w:val="20"/>
                <w:lang w:val="it-IT"/>
              </w:rPr>
              <w:t xml:space="preserve"> </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1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48" w:type="dxa"/>
            <w:shd w:val="clear" w:color="auto" w:fill="FBD4B4"/>
            <w:vAlign w:val="center"/>
          </w:tcPr>
          <w:p>
            <w:pPr>
              <w:rPr>
                <w:sz w:val="20"/>
              </w:rPr>
            </w:pPr>
            <w:r>
              <w:rPr>
                <w:sz w:val="20"/>
                <w:lang w:val="ro-RO"/>
              </w:rPr>
              <w:t>1.1</w:t>
            </w:r>
            <w:r>
              <w:rPr>
                <w:sz w:val="20"/>
              </w:rPr>
              <w:t xml:space="preserve">. Act normativ: </w:t>
            </w:r>
          </w:p>
        </w:tc>
        <w:tc>
          <w:tcPr>
            <w:tcW w:w="825" w:type="dxa"/>
            <w:shd w:val="clear" w:color="auto" w:fill="FBD4B4"/>
            <w:vAlign w:val="center"/>
          </w:tcPr>
          <w:p>
            <w:pPr>
              <w:rPr>
                <w:color w:val="000000"/>
                <w:sz w:val="20"/>
                <w:szCs w:val="20"/>
                <w:lang w:val="ro-RO"/>
              </w:rPr>
            </w:pPr>
            <w:r>
              <w:rPr>
                <w:color w:val="000000"/>
                <w:sz w:val="20"/>
                <w:szCs w:val="20"/>
                <w:lang w:val="ro-RO"/>
              </w:rPr>
              <w:t>Tip act</w:t>
            </w:r>
          </w:p>
        </w:tc>
        <w:tc>
          <w:tcPr>
            <w:tcW w:w="1654" w:type="dxa"/>
            <w:gridSpan w:val="2"/>
            <w:shd w:val="clear" w:color="auto" w:fill="auto"/>
            <w:vAlign w:val="center"/>
          </w:tcPr>
          <w:p>
            <w:pPr>
              <w:rPr>
                <w:sz w:val="20"/>
                <w:szCs w:val="20"/>
                <w:lang w:val="ro-RO"/>
              </w:rPr>
            </w:pPr>
          </w:p>
        </w:tc>
        <w:tc>
          <w:tcPr>
            <w:tcW w:w="802" w:type="dxa"/>
            <w:shd w:val="clear" w:color="auto" w:fill="FBD4B4"/>
            <w:vAlign w:val="center"/>
          </w:tcPr>
          <w:p>
            <w:pPr>
              <w:rPr>
                <w:color w:val="000000"/>
                <w:sz w:val="20"/>
                <w:szCs w:val="20"/>
              </w:rPr>
            </w:pPr>
            <w:r>
              <w:rPr>
                <w:color w:val="000000"/>
                <w:sz w:val="20"/>
                <w:szCs w:val="20"/>
              </w:rPr>
              <w:t>Num</w:t>
            </w:r>
            <w:r>
              <w:rPr>
                <w:color w:val="000000"/>
                <w:sz w:val="20"/>
                <w:szCs w:val="20"/>
                <w:lang w:val="ro-RO"/>
              </w:rPr>
              <w:t>ă</w:t>
            </w:r>
            <w:r>
              <w:rPr>
                <w:color w:val="000000"/>
                <w:sz w:val="20"/>
                <w:szCs w:val="20"/>
              </w:rPr>
              <w:t>r</w:t>
            </w:r>
          </w:p>
        </w:tc>
        <w:tc>
          <w:tcPr>
            <w:tcW w:w="657" w:type="dxa"/>
            <w:gridSpan w:val="2"/>
            <w:shd w:val="clear" w:color="auto" w:fill="auto"/>
            <w:vAlign w:val="center"/>
          </w:tcPr>
          <w:p>
            <w:pPr>
              <w:rPr>
                <w:sz w:val="20"/>
                <w:szCs w:val="20"/>
                <w:lang w:val="ro-RO"/>
              </w:rPr>
            </w:pPr>
          </w:p>
        </w:tc>
        <w:tc>
          <w:tcPr>
            <w:tcW w:w="654" w:type="dxa"/>
            <w:shd w:val="clear" w:color="auto" w:fill="FBD4B4"/>
            <w:vAlign w:val="center"/>
          </w:tcPr>
          <w:p>
            <w:pPr>
              <w:rPr>
                <w:color w:val="000000"/>
                <w:sz w:val="20"/>
                <w:szCs w:val="20"/>
                <w:lang w:val="ro-RO"/>
              </w:rPr>
            </w:pPr>
            <w:r>
              <w:rPr>
                <w:color w:val="000000"/>
                <w:sz w:val="20"/>
                <w:szCs w:val="20"/>
                <w:lang w:val="ro-RO"/>
              </w:rPr>
              <w:t>Data</w:t>
            </w:r>
          </w:p>
        </w:tc>
        <w:tc>
          <w:tcPr>
            <w:tcW w:w="429" w:type="dxa"/>
            <w:gridSpan w:val="2"/>
            <w:vAlign w:val="center"/>
          </w:tcPr>
          <w:p>
            <w:pPr>
              <w:jc w:val="center"/>
              <w:rPr>
                <w:sz w:val="20"/>
                <w:szCs w:val="20"/>
                <w:lang w:val="ro-RO"/>
              </w:rPr>
            </w:pPr>
          </w:p>
        </w:tc>
        <w:tc>
          <w:tcPr>
            <w:tcW w:w="429" w:type="dxa"/>
            <w:gridSpan w:val="2"/>
            <w:vAlign w:val="center"/>
          </w:tcPr>
          <w:p>
            <w:pPr>
              <w:jc w:val="center"/>
              <w:rPr>
                <w:sz w:val="20"/>
                <w:szCs w:val="20"/>
                <w:lang w:val="ro-RO"/>
              </w:rPr>
            </w:pPr>
          </w:p>
        </w:tc>
        <w:tc>
          <w:tcPr>
            <w:tcW w:w="429" w:type="dxa"/>
            <w:gridSpan w:val="2"/>
            <w:vAlign w:val="center"/>
          </w:tcPr>
          <w:p>
            <w:pPr>
              <w:jc w:val="center"/>
              <w:rPr>
                <w:sz w:val="20"/>
                <w:szCs w:val="20"/>
              </w:rPr>
            </w:pPr>
            <w:r>
              <w:rPr>
                <w:sz w:val="20"/>
                <w:szCs w:val="20"/>
              </w:rPr>
              <w:t>/</w:t>
            </w:r>
          </w:p>
        </w:tc>
        <w:tc>
          <w:tcPr>
            <w:tcW w:w="431" w:type="dxa"/>
            <w:gridSpan w:val="2"/>
            <w:vAlign w:val="center"/>
          </w:tcPr>
          <w:p>
            <w:pPr>
              <w:jc w:val="center"/>
              <w:rPr>
                <w:sz w:val="20"/>
                <w:szCs w:val="20"/>
                <w:lang w:val="ro-RO"/>
              </w:rPr>
            </w:pPr>
          </w:p>
        </w:tc>
        <w:tc>
          <w:tcPr>
            <w:tcW w:w="433" w:type="dxa"/>
            <w:vAlign w:val="center"/>
          </w:tcPr>
          <w:p>
            <w:pPr>
              <w:jc w:val="center"/>
              <w:rPr>
                <w:sz w:val="20"/>
                <w:szCs w:val="20"/>
                <w:lang w:val="ro-RO"/>
              </w:rPr>
            </w:pPr>
          </w:p>
        </w:tc>
        <w:tc>
          <w:tcPr>
            <w:tcW w:w="418" w:type="dxa"/>
            <w:vAlign w:val="center"/>
          </w:tcPr>
          <w:p>
            <w:pPr>
              <w:jc w:val="center"/>
              <w:rPr>
                <w:sz w:val="20"/>
                <w:szCs w:val="20"/>
              </w:rPr>
            </w:pPr>
            <w:r>
              <w:rPr>
                <w:sz w:val="20"/>
                <w:szCs w:val="20"/>
              </w:rPr>
              <w:t>/</w:t>
            </w:r>
          </w:p>
        </w:tc>
        <w:tc>
          <w:tcPr>
            <w:tcW w:w="431" w:type="dxa"/>
            <w:vAlign w:val="center"/>
          </w:tcPr>
          <w:p>
            <w:pPr>
              <w:jc w:val="center"/>
              <w:rPr>
                <w:sz w:val="20"/>
                <w:szCs w:val="20"/>
                <w:lang w:val="ro-RO"/>
              </w:rPr>
            </w:pPr>
          </w:p>
        </w:tc>
        <w:tc>
          <w:tcPr>
            <w:tcW w:w="440" w:type="dxa"/>
            <w:vAlign w:val="center"/>
          </w:tcPr>
          <w:p>
            <w:pPr>
              <w:jc w:val="center"/>
              <w:rPr>
                <w:sz w:val="20"/>
                <w:szCs w:val="20"/>
                <w:lang w:val="ro-RO"/>
              </w:rPr>
            </w:pPr>
          </w:p>
        </w:tc>
        <w:tc>
          <w:tcPr>
            <w:tcW w:w="429" w:type="dxa"/>
            <w:gridSpan w:val="2"/>
            <w:vAlign w:val="center"/>
          </w:tcPr>
          <w:p>
            <w:pPr>
              <w:jc w:val="center"/>
              <w:rPr>
                <w:sz w:val="20"/>
                <w:szCs w:val="20"/>
                <w:lang w:val="ro-RO"/>
              </w:rPr>
            </w:pPr>
          </w:p>
        </w:tc>
        <w:tc>
          <w:tcPr>
            <w:tcW w:w="440" w:type="dxa"/>
            <w:gridSpan w:val="2"/>
            <w:vAlign w:val="center"/>
          </w:tcPr>
          <w:p>
            <w:pPr>
              <w:jc w:val="center"/>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573" w:type="dxa"/>
            <w:gridSpan w:val="6"/>
            <w:shd w:val="clear" w:color="auto" w:fill="FBD4B4"/>
            <w:vAlign w:val="center"/>
          </w:tcPr>
          <w:p>
            <w:pPr>
              <w:rPr>
                <w:sz w:val="20"/>
                <w:szCs w:val="20"/>
                <w:lang w:val="it-IT"/>
              </w:rPr>
            </w:pPr>
            <w:r>
              <w:rPr>
                <w:sz w:val="20"/>
                <w:szCs w:val="20"/>
                <w:lang w:val="it-IT"/>
              </w:rPr>
              <w:t>2. Codul de identificare fiscală a unităţii rezultate în urma fuziunii</w:t>
            </w:r>
          </w:p>
        </w:tc>
        <w:tc>
          <w:tcPr>
            <w:tcW w:w="773" w:type="dxa"/>
            <w:gridSpan w:val="3"/>
            <w:vAlign w:val="center"/>
          </w:tcPr>
          <w:p>
            <w:pPr>
              <w:rPr>
                <w:sz w:val="20"/>
                <w:szCs w:val="20"/>
                <w:lang w:val="it-IT"/>
              </w:rPr>
            </w:pPr>
          </w:p>
        </w:tc>
        <w:tc>
          <w:tcPr>
            <w:tcW w:w="429" w:type="dxa"/>
            <w:gridSpan w:val="2"/>
            <w:vAlign w:val="center"/>
          </w:tcPr>
          <w:p>
            <w:pPr>
              <w:rPr>
                <w:sz w:val="20"/>
                <w:szCs w:val="20"/>
              </w:rPr>
            </w:pPr>
          </w:p>
        </w:tc>
        <w:tc>
          <w:tcPr>
            <w:tcW w:w="429" w:type="dxa"/>
            <w:gridSpan w:val="2"/>
            <w:vAlign w:val="center"/>
          </w:tcPr>
          <w:p>
            <w:pPr>
              <w:rPr>
                <w:sz w:val="20"/>
                <w:szCs w:val="20"/>
              </w:rPr>
            </w:pPr>
          </w:p>
        </w:tc>
        <w:tc>
          <w:tcPr>
            <w:tcW w:w="429" w:type="dxa"/>
            <w:gridSpan w:val="2"/>
            <w:vAlign w:val="center"/>
          </w:tcPr>
          <w:p>
            <w:pPr>
              <w:rPr>
                <w:sz w:val="20"/>
                <w:szCs w:val="20"/>
              </w:rPr>
            </w:pPr>
          </w:p>
        </w:tc>
        <w:tc>
          <w:tcPr>
            <w:tcW w:w="425" w:type="dxa"/>
            <w:vAlign w:val="center"/>
          </w:tcPr>
          <w:p>
            <w:pPr>
              <w:rPr>
                <w:sz w:val="20"/>
                <w:szCs w:val="20"/>
              </w:rPr>
            </w:pPr>
          </w:p>
        </w:tc>
        <w:tc>
          <w:tcPr>
            <w:tcW w:w="433" w:type="dxa"/>
            <w:vAlign w:val="center"/>
          </w:tcPr>
          <w:p>
            <w:pPr>
              <w:rPr>
                <w:sz w:val="20"/>
                <w:szCs w:val="20"/>
              </w:rPr>
            </w:pPr>
          </w:p>
        </w:tc>
        <w:tc>
          <w:tcPr>
            <w:tcW w:w="418" w:type="dxa"/>
            <w:vAlign w:val="center"/>
          </w:tcPr>
          <w:p>
            <w:pPr>
              <w:rPr>
                <w:sz w:val="20"/>
                <w:szCs w:val="20"/>
              </w:rPr>
            </w:pPr>
          </w:p>
        </w:tc>
        <w:tc>
          <w:tcPr>
            <w:tcW w:w="431" w:type="dxa"/>
            <w:vAlign w:val="center"/>
          </w:tcPr>
          <w:p>
            <w:pPr>
              <w:rPr>
                <w:sz w:val="20"/>
                <w:szCs w:val="20"/>
              </w:rPr>
            </w:pPr>
          </w:p>
        </w:tc>
        <w:tc>
          <w:tcPr>
            <w:tcW w:w="446" w:type="dxa"/>
            <w:gridSpan w:val="2"/>
            <w:vAlign w:val="center"/>
          </w:tcPr>
          <w:p>
            <w:pPr>
              <w:rPr>
                <w:sz w:val="20"/>
                <w:szCs w:val="20"/>
              </w:rPr>
            </w:pPr>
          </w:p>
        </w:tc>
        <w:tc>
          <w:tcPr>
            <w:tcW w:w="431" w:type="dxa"/>
            <w:gridSpan w:val="2"/>
            <w:vAlign w:val="center"/>
          </w:tcPr>
          <w:p>
            <w:pPr>
              <w:rPr>
                <w:sz w:val="20"/>
                <w:szCs w:val="20"/>
              </w:rPr>
            </w:pPr>
          </w:p>
        </w:tc>
        <w:tc>
          <w:tcPr>
            <w:tcW w:w="432"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2"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000000"/>
                <w:sz w:val="20"/>
                <w:szCs w:val="20"/>
                <w:lang w:val="ro-RO"/>
              </w:rPr>
            </w:pPr>
            <w:r>
              <w:rPr>
                <w:b/>
                <w:color w:val="000000"/>
                <w:sz w:val="20"/>
                <w:szCs w:val="20"/>
                <w:lang w:val="ro-RO"/>
              </w:rPr>
              <w:t>3. Radierea înregistrării fiscale</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color w:val="000000"/>
                <w:sz w:val="20"/>
                <w:szCs w:val="20"/>
                <w:lang w:val="it-IT"/>
              </w:rPr>
            </w:pPr>
          </w:p>
        </w:tc>
        <w:tc>
          <w:tcPr>
            <w:tcW w:w="2119"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b/>
                <w:color w:val="000000"/>
                <w:sz w:val="20"/>
                <w:szCs w:val="20"/>
                <w:lang w:val="it-IT"/>
              </w:rPr>
            </w:pPr>
            <w:r>
              <w:rPr>
                <w:bCs/>
                <w:color w:val="000000"/>
                <w:sz w:val="20"/>
                <w:szCs w:val="20"/>
                <w:lang w:val="it-IT"/>
              </w:rPr>
              <w:t>De la data</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1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bl>
    <w:p>
      <w:pPr>
        <w:rPr>
          <w:color w:val="000000"/>
          <w:lang w:val="fr-FR"/>
        </w:rPr>
      </w:pPr>
    </w:p>
    <w:tbl>
      <w:tblPr>
        <w:tblStyle w:val="7"/>
        <w:tblW w:w="10674"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74" w:type="dxa"/>
            <w:shd w:val="clear" w:color="auto" w:fill="FBD4B4"/>
          </w:tcPr>
          <w:p>
            <w:pPr>
              <w:jc w:val="center"/>
              <w:rPr>
                <w:b/>
              </w:rPr>
            </w:pPr>
            <w:r>
              <w:rPr>
                <w:b/>
                <w:i/>
              </w:rPr>
              <w:t>Sub sancţiunile aplicate faptei de fals în declaraţii, declar că datele înscrise în acest formular sunt</w:t>
            </w:r>
            <w:r>
              <w:rPr>
                <w:b/>
              </w:rPr>
              <w:t xml:space="preserve"> </w:t>
            </w:r>
            <w:r>
              <w:rPr>
                <w:b/>
                <w:i/>
              </w:rPr>
              <w:t>corecte şi complete</w:t>
            </w:r>
          </w:p>
        </w:tc>
      </w:tr>
    </w:tbl>
    <w:p>
      <w:pPr>
        <w:rPr>
          <w:color w:val="000000"/>
          <w:lang w:val="fr-FR"/>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1672"/>
        <w:gridCol w:w="428"/>
        <w:gridCol w:w="428"/>
        <w:gridCol w:w="429"/>
        <w:gridCol w:w="429"/>
        <w:gridCol w:w="429"/>
        <w:gridCol w:w="428"/>
        <w:gridCol w:w="431"/>
        <w:gridCol w:w="425"/>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Numele şi prenumele persoanei care face declaraţia</w:t>
            </w:r>
          </w:p>
        </w:tc>
        <w:tc>
          <w:tcPr>
            <w:tcW w:w="5953" w:type="dxa"/>
            <w:gridSpan w:val="11"/>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Funcţia</w:t>
            </w:r>
          </w:p>
        </w:tc>
        <w:tc>
          <w:tcPr>
            <w:tcW w:w="5953" w:type="dxa"/>
            <w:gridSpan w:val="11"/>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lang w:val="ro-RO"/>
              </w:rPr>
            </w:pPr>
            <w:r>
              <w:rPr>
                <w:sz w:val="20"/>
                <w:lang w:val="ro-RO"/>
              </w:rPr>
              <w:t>Semnătura</w:t>
            </w:r>
          </w:p>
        </w:tc>
        <w:tc>
          <w:tcPr>
            <w:tcW w:w="5953" w:type="dxa"/>
            <w:gridSpan w:val="11"/>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bl>
    <w:p>
      <w:pPr>
        <w:rPr>
          <w:lang w:val="fr-FR"/>
        </w:rPr>
      </w:pPr>
    </w:p>
    <w:tbl>
      <w:tblPr>
        <w:tblStyle w:val="7"/>
        <w:tblW w:w="1063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9"/>
        <w:gridCol w:w="1701"/>
        <w:gridCol w:w="1814"/>
        <w:gridCol w:w="428"/>
        <w:gridCol w:w="428"/>
        <w:gridCol w:w="429"/>
        <w:gridCol w:w="429"/>
        <w:gridCol w:w="429"/>
        <w:gridCol w:w="428"/>
        <w:gridCol w:w="431"/>
        <w:gridCol w:w="425"/>
        <w:gridCol w:w="425"/>
        <w:gridCol w:w="4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632" w:type="dxa"/>
            <w:gridSpan w:val="14"/>
            <w:shd w:val="clear" w:color="auto" w:fill="FBD4B4"/>
            <w:vAlign w:val="center"/>
          </w:tcPr>
          <w:p>
            <w:pPr>
              <w:ind w:right="-20"/>
              <w:jc w:val="center"/>
              <w:rPr>
                <w:b/>
                <w:sz w:val="20"/>
              </w:rPr>
            </w:pPr>
            <w:r>
              <w:rPr>
                <w:b/>
                <w:sz w:val="20"/>
                <w:lang w:val="pt-PT"/>
              </w:rPr>
              <w:t>Se completează de personalul organului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6" w:type="dxa"/>
            <w:gridSpan w:val="2"/>
            <w:shd w:val="clear" w:color="auto" w:fill="FBD4B4"/>
            <w:vAlign w:val="center"/>
          </w:tcPr>
          <w:p>
            <w:pPr>
              <w:rPr>
                <w:sz w:val="20"/>
              </w:rPr>
            </w:pPr>
            <w:r>
              <w:rPr>
                <w:sz w:val="20"/>
              </w:rPr>
              <w:t>Denumire organ fiscal</w:t>
            </w:r>
          </w:p>
        </w:tc>
        <w:tc>
          <w:tcPr>
            <w:tcW w:w="7796" w:type="dxa"/>
            <w:gridSpan w:val="12"/>
            <w:vAlign w:val="center"/>
          </w:tcPr>
          <w:p>
            <w:pPr>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Dată înregistrare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lang w:val="it-IT"/>
              </w:rPr>
            </w:pPr>
            <w:r>
              <w:rPr>
                <w:sz w:val="20"/>
                <w:lang w:val="it-IT"/>
              </w:rPr>
              <w:t>Numele şi prenumele persoanei care a verificat</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rPr>
            </w:pPr>
            <w:r>
              <w:rPr>
                <w:sz w:val="20"/>
              </w:rPr>
              <w:t>Număr legitimaţie</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sz w:val="10"/>
          <w:szCs w:val="10"/>
          <w:lang w:val="fr-FR"/>
        </w:rPr>
      </w:pPr>
    </w:p>
    <w:p>
      <w:pPr>
        <w:rPr>
          <w:b/>
          <w:strike/>
          <w:lang w:val="it-IT"/>
        </w:rPr>
      </w:pPr>
      <w:r>
        <w:rPr>
          <w:sz w:val="20"/>
          <w:szCs w:val="20"/>
          <w:lang w:val="fr-FR"/>
        </w:rPr>
        <w:tab/>
      </w:r>
    </w:p>
    <w:p>
      <w:pPr>
        <w:rPr>
          <w:strike/>
          <w:sz w:val="20"/>
          <w:szCs w:val="20"/>
          <w:lang w:val="fr-FR"/>
        </w:rPr>
      </w:pPr>
    </w:p>
    <w:p>
      <w:pPr>
        <w:rPr>
          <w:strike/>
          <w:sz w:val="20"/>
          <w:szCs w:val="20"/>
          <w:lang w:val="fr-FR"/>
        </w:rPr>
      </w:pPr>
    </w:p>
    <w:sectPr>
      <w:headerReference r:id="rId5" w:type="default"/>
      <w:footerReference r:id="rId6" w:type="default"/>
      <w:pgSz w:w="11909" w:h="16834"/>
      <w:pgMar w:top="360" w:right="659" w:bottom="360" w:left="1152" w:header="0" w:footer="258" w:gutter="0"/>
      <w:paperSrc w:first="264" w:other="264"/>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framePr w:wrap="around" w:vAnchor="text" w:hAnchor="margin" w:xAlign="right" w:y="1"/>
      <w:rPr>
        <w:rStyle w:val="17"/>
      </w:rPr>
    </w:pPr>
  </w:p>
  <w:p>
    <w:pPr>
      <w:pStyle w:val="11"/>
      <w:rPr>
        <w:sz w:val="20"/>
        <w:szCs w:val="20"/>
      </w:rPr>
    </w:pPr>
    <w:r>
      <w:rPr>
        <w:sz w:val="20"/>
        <w:szCs w:val="20"/>
      </w:rPr>
      <w:t>Document care conține date cu caracter personal protejate de prevederile Regulamentului (UE) 2016/679</w:t>
    </w:r>
  </w:p>
  <w:p>
    <w:pPr>
      <w:pStyle w:val="11"/>
      <w:ind w:left="-284" w:firstLine="300" w:firstLineChars="150"/>
      <w:jc w:val="both"/>
      <w:rPr>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24"/>
      </w:rPr>
      <w:pict>
        <v:shape id="PowerPlusWaterMarkObject26000" o:spid="_x0000_s2049" o:spt="136" type="#_x0000_t136" style="position:absolute;left:0pt;height:182.35pt;width:531.5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4728C601"/>
    <w:multiLevelType w:val="singleLevel"/>
    <w:tmpl w:val="4728C601"/>
    <w:lvl w:ilvl="0" w:tentative="0">
      <w:start w:val="5"/>
      <w:numFmt w:val="decimal"/>
      <w:suff w:val="space"/>
      <w:lvlText w:val="%1."/>
      <w:lvlJc w:val="left"/>
    </w:lvl>
  </w:abstractNum>
  <w:abstractNum w:abstractNumId="5">
    <w:nsid w:val="5669CEBC"/>
    <w:multiLevelType w:val="singleLevel"/>
    <w:tmpl w:val="5669CEBC"/>
    <w:lvl w:ilvl="0" w:tentative="0">
      <w:start w:val="1"/>
      <w:numFmt w:val="upperRoman"/>
      <w:suff w:val="space"/>
      <w:lvlText w:val="%1."/>
      <w:lvlJc w:val="left"/>
    </w:lvl>
  </w:abstractNum>
  <w:abstractNum w:abstractNumId="6">
    <w:nsid w:val="6462933F"/>
    <w:multiLevelType w:val="singleLevel"/>
    <w:tmpl w:val="6462933F"/>
    <w:lvl w:ilvl="0" w:tentative="0">
      <w:start w:val="5"/>
      <w:numFmt w:val="decimal"/>
      <w:suff w:val="space"/>
      <w:lvlText w:val="%1."/>
      <w:lvlJc w:val="left"/>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2F5"/>
    <w:rsid w:val="000053F1"/>
    <w:rsid w:val="000072E0"/>
    <w:rsid w:val="00010B61"/>
    <w:rsid w:val="00010D40"/>
    <w:rsid w:val="00011743"/>
    <w:rsid w:val="00011C39"/>
    <w:rsid w:val="00011F40"/>
    <w:rsid w:val="00013661"/>
    <w:rsid w:val="000143D2"/>
    <w:rsid w:val="0001518B"/>
    <w:rsid w:val="0001522B"/>
    <w:rsid w:val="00015D1C"/>
    <w:rsid w:val="00016988"/>
    <w:rsid w:val="000170D2"/>
    <w:rsid w:val="00017BB8"/>
    <w:rsid w:val="00017FB5"/>
    <w:rsid w:val="00020CC4"/>
    <w:rsid w:val="0002115D"/>
    <w:rsid w:val="0002352E"/>
    <w:rsid w:val="0002392D"/>
    <w:rsid w:val="0002464E"/>
    <w:rsid w:val="00024EB6"/>
    <w:rsid w:val="00024EF0"/>
    <w:rsid w:val="0002514C"/>
    <w:rsid w:val="00025D84"/>
    <w:rsid w:val="00025E3E"/>
    <w:rsid w:val="00027521"/>
    <w:rsid w:val="0002776B"/>
    <w:rsid w:val="000306F6"/>
    <w:rsid w:val="00030855"/>
    <w:rsid w:val="0003170F"/>
    <w:rsid w:val="0003171C"/>
    <w:rsid w:val="00032660"/>
    <w:rsid w:val="00032DA6"/>
    <w:rsid w:val="000334D1"/>
    <w:rsid w:val="000338D9"/>
    <w:rsid w:val="00036841"/>
    <w:rsid w:val="000372F3"/>
    <w:rsid w:val="00040478"/>
    <w:rsid w:val="0004060B"/>
    <w:rsid w:val="000411B8"/>
    <w:rsid w:val="00041901"/>
    <w:rsid w:val="00042AB7"/>
    <w:rsid w:val="00045B43"/>
    <w:rsid w:val="00046924"/>
    <w:rsid w:val="00047463"/>
    <w:rsid w:val="0005064D"/>
    <w:rsid w:val="00050DB1"/>
    <w:rsid w:val="00051B71"/>
    <w:rsid w:val="00051FC5"/>
    <w:rsid w:val="0005205D"/>
    <w:rsid w:val="00053F3E"/>
    <w:rsid w:val="000540A0"/>
    <w:rsid w:val="000542DC"/>
    <w:rsid w:val="000545D6"/>
    <w:rsid w:val="00054771"/>
    <w:rsid w:val="000547A8"/>
    <w:rsid w:val="00054A52"/>
    <w:rsid w:val="00054ABF"/>
    <w:rsid w:val="00054BD3"/>
    <w:rsid w:val="00054E53"/>
    <w:rsid w:val="00056393"/>
    <w:rsid w:val="000567D2"/>
    <w:rsid w:val="000570EC"/>
    <w:rsid w:val="0005759E"/>
    <w:rsid w:val="00060EE9"/>
    <w:rsid w:val="00062221"/>
    <w:rsid w:val="00062296"/>
    <w:rsid w:val="00063B1B"/>
    <w:rsid w:val="000644FC"/>
    <w:rsid w:val="00064984"/>
    <w:rsid w:val="00064F80"/>
    <w:rsid w:val="0006512E"/>
    <w:rsid w:val="00066394"/>
    <w:rsid w:val="000678ED"/>
    <w:rsid w:val="000702F8"/>
    <w:rsid w:val="0007048E"/>
    <w:rsid w:val="00071CB1"/>
    <w:rsid w:val="000727F6"/>
    <w:rsid w:val="0007293E"/>
    <w:rsid w:val="0007300A"/>
    <w:rsid w:val="00073FEF"/>
    <w:rsid w:val="00074E3E"/>
    <w:rsid w:val="00074FDD"/>
    <w:rsid w:val="00075210"/>
    <w:rsid w:val="00077D79"/>
    <w:rsid w:val="000803CB"/>
    <w:rsid w:val="00080958"/>
    <w:rsid w:val="00082470"/>
    <w:rsid w:val="00082DFB"/>
    <w:rsid w:val="00084DC8"/>
    <w:rsid w:val="00084E6D"/>
    <w:rsid w:val="00084FDE"/>
    <w:rsid w:val="000852AA"/>
    <w:rsid w:val="00085B03"/>
    <w:rsid w:val="00086310"/>
    <w:rsid w:val="000927FA"/>
    <w:rsid w:val="000944EA"/>
    <w:rsid w:val="00096319"/>
    <w:rsid w:val="00096406"/>
    <w:rsid w:val="000969D2"/>
    <w:rsid w:val="00096E20"/>
    <w:rsid w:val="000972CF"/>
    <w:rsid w:val="0009784C"/>
    <w:rsid w:val="00097A83"/>
    <w:rsid w:val="000A0365"/>
    <w:rsid w:val="000A0C2D"/>
    <w:rsid w:val="000A14D3"/>
    <w:rsid w:val="000A15A9"/>
    <w:rsid w:val="000A1815"/>
    <w:rsid w:val="000A19C3"/>
    <w:rsid w:val="000A1F67"/>
    <w:rsid w:val="000A2787"/>
    <w:rsid w:val="000A2A2D"/>
    <w:rsid w:val="000A2D73"/>
    <w:rsid w:val="000A2E16"/>
    <w:rsid w:val="000A3CBA"/>
    <w:rsid w:val="000A4496"/>
    <w:rsid w:val="000A46DE"/>
    <w:rsid w:val="000A4834"/>
    <w:rsid w:val="000A566A"/>
    <w:rsid w:val="000A6C0A"/>
    <w:rsid w:val="000A7572"/>
    <w:rsid w:val="000A7C8C"/>
    <w:rsid w:val="000B02AD"/>
    <w:rsid w:val="000B0F5C"/>
    <w:rsid w:val="000B2156"/>
    <w:rsid w:val="000B322C"/>
    <w:rsid w:val="000B443E"/>
    <w:rsid w:val="000B4625"/>
    <w:rsid w:val="000B7235"/>
    <w:rsid w:val="000B79E9"/>
    <w:rsid w:val="000C007C"/>
    <w:rsid w:val="000C2B93"/>
    <w:rsid w:val="000C37E1"/>
    <w:rsid w:val="000C3995"/>
    <w:rsid w:val="000C67F1"/>
    <w:rsid w:val="000C79E4"/>
    <w:rsid w:val="000D02D3"/>
    <w:rsid w:val="000D03F7"/>
    <w:rsid w:val="000D07A0"/>
    <w:rsid w:val="000D2AE7"/>
    <w:rsid w:val="000D3327"/>
    <w:rsid w:val="000D4A1C"/>
    <w:rsid w:val="000D4C0B"/>
    <w:rsid w:val="000D53D1"/>
    <w:rsid w:val="000D6933"/>
    <w:rsid w:val="000D71EE"/>
    <w:rsid w:val="000D7C5C"/>
    <w:rsid w:val="000D7DF4"/>
    <w:rsid w:val="000E01FE"/>
    <w:rsid w:val="000E11FD"/>
    <w:rsid w:val="000E202E"/>
    <w:rsid w:val="000E2C14"/>
    <w:rsid w:val="000E2F63"/>
    <w:rsid w:val="000E4041"/>
    <w:rsid w:val="000E4658"/>
    <w:rsid w:val="000E5941"/>
    <w:rsid w:val="000E69CA"/>
    <w:rsid w:val="000E771B"/>
    <w:rsid w:val="000E7BB1"/>
    <w:rsid w:val="000F007B"/>
    <w:rsid w:val="000F141C"/>
    <w:rsid w:val="000F146D"/>
    <w:rsid w:val="000F2550"/>
    <w:rsid w:val="000F26F5"/>
    <w:rsid w:val="000F2C97"/>
    <w:rsid w:val="000F4926"/>
    <w:rsid w:val="000F5F05"/>
    <w:rsid w:val="000F66D2"/>
    <w:rsid w:val="00100F6E"/>
    <w:rsid w:val="00101B01"/>
    <w:rsid w:val="00102378"/>
    <w:rsid w:val="00103964"/>
    <w:rsid w:val="00105EE4"/>
    <w:rsid w:val="00110832"/>
    <w:rsid w:val="00110AE4"/>
    <w:rsid w:val="00110B17"/>
    <w:rsid w:val="001120F3"/>
    <w:rsid w:val="00113B6C"/>
    <w:rsid w:val="00113F44"/>
    <w:rsid w:val="00114732"/>
    <w:rsid w:val="00114F71"/>
    <w:rsid w:val="00115E9B"/>
    <w:rsid w:val="00116185"/>
    <w:rsid w:val="00116813"/>
    <w:rsid w:val="0011736C"/>
    <w:rsid w:val="00120661"/>
    <w:rsid w:val="00121AFA"/>
    <w:rsid w:val="00122785"/>
    <w:rsid w:val="0012327C"/>
    <w:rsid w:val="0012525F"/>
    <w:rsid w:val="00126A4E"/>
    <w:rsid w:val="0013103C"/>
    <w:rsid w:val="00131438"/>
    <w:rsid w:val="00131A4C"/>
    <w:rsid w:val="0013208D"/>
    <w:rsid w:val="00134083"/>
    <w:rsid w:val="0013615E"/>
    <w:rsid w:val="001405D0"/>
    <w:rsid w:val="0014134C"/>
    <w:rsid w:val="00141818"/>
    <w:rsid w:val="00141B8C"/>
    <w:rsid w:val="00142738"/>
    <w:rsid w:val="00144187"/>
    <w:rsid w:val="00144A9A"/>
    <w:rsid w:val="00144BDA"/>
    <w:rsid w:val="00150237"/>
    <w:rsid w:val="00151806"/>
    <w:rsid w:val="00152E85"/>
    <w:rsid w:val="00152F2C"/>
    <w:rsid w:val="00153BC7"/>
    <w:rsid w:val="00153E40"/>
    <w:rsid w:val="00155681"/>
    <w:rsid w:val="00155B04"/>
    <w:rsid w:val="001563BD"/>
    <w:rsid w:val="00157022"/>
    <w:rsid w:val="00160030"/>
    <w:rsid w:val="00160476"/>
    <w:rsid w:val="00160808"/>
    <w:rsid w:val="001608AD"/>
    <w:rsid w:val="0016095B"/>
    <w:rsid w:val="00160EB3"/>
    <w:rsid w:val="001616B2"/>
    <w:rsid w:val="00162EDF"/>
    <w:rsid w:val="00163CBB"/>
    <w:rsid w:val="00164B58"/>
    <w:rsid w:val="00164E15"/>
    <w:rsid w:val="0016590E"/>
    <w:rsid w:val="001668DA"/>
    <w:rsid w:val="00167497"/>
    <w:rsid w:val="001679FD"/>
    <w:rsid w:val="00167A46"/>
    <w:rsid w:val="00167F42"/>
    <w:rsid w:val="0017022E"/>
    <w:rsid w:val="001713A2"/>
    <w:rsid w:val="0017161E"/>
    <w:rsid w:val="00172423"/>
    <w:rsid w:val="00172A27"/>
    <w:rsid w:val="001734F4"/>
    <w:rsid w:val="00173934"/>
    <w:rsid w:val="00173AC2"/>
    <w:rsid w:val="00174425"/>
    <w:rsid w:val="00174DE2"/>
    <w:rsid w:val="0017501A"/>
    <w:rsid w:val="0017618F"/>
    <w:rsid w:val="001771C5"/>
    <w:rsid w:val="00177355"/>
    <w:rsid w:val="00177A79"/>
    <w:rsid w:val="00177F86"/>
    <w:rsid w:val="001808C3"/>
    <w:rsid w:val="00181537"/>
    <w:rsid w:val="00182303"/>
    <w:rsid w:val="00182478"/>
    <w:rsid w:val="00183478"/>
    <w:rsid w:val="00183D38"/>
    <w:rsid w:val="0018535C"/>
    <w:rsid w:val="001859CD"/>
    <w:rsid w:val="001875AD"/>
    <w:rsid w:val="00190411"/>
    <w:rsid w:val="001916A2"/>
    <w:rsid w:val="00191D47"/>
    <w:rsid w:val="0019348D"/>
    <w:rsid w:val="0019380B"/>
    <w:rsid w:val="00193F9E"/>
    <w:rsid w:val="00195338"/>
    <w:rsid w:val="0019664F"/>
    <w:rsid w:val="00196E2A"/>
    <w:rsid w:val="001A2702"/>
    <w:rsid w:val="001A2AF3"/>
    <w:rsid w:val="001A3E78"/>
    <w:rsid w:val="001A53D2"/>
    <w:rsid w:val="001A57FA"/>
    <w:rsid w:val="001A63EA"/>
    <w:rsid w:val="001A7763"/>
    <w:rsid w:val="001B0A05"/>
    <w:rsid w:val="001B30A6"/>
    <w:rsid w:val="001B3BFE"/>
    <w:rsid w:val="001B4DFF"/>
    <w:rsid w:val="001B5139"/>
    <w:rsid w:val="001B53EB"/>
    <w:rsid w:val="001B6411"/>
    <w:rsid w:val="001B7783"/>
    <w:rsid w:val="001B7903"/>
    <w:rsid w:val="001C0402"/>
    <w:rsid w:val="001C084A"/>
    <w:rsid w:val="001C0D15"/>
    <w:rsid w:val="001C33CE"/>
    <w:rsid w:val="001C454F"/>
    <w:rsid w:val="001C5112"/>
    <w:rsid w:val="001C5DF3"/>
    <w:rsid w:val="001C61B4"/>
    <w:rsid w:val="001C6410"/>
    <w:rsid w:val="001D0BEA"/>
    <w:rsid w:val="001D12A5"/>
    <w:rsid w:val="001D3FFD"/>
    <w:rsid w:val="001D4B99"/>
    <w:rsid w:val="001D505C"/>
    <w:rsid w:val="001D5A8C"/>
    <w:rsid w:val="001D7F2D"/>
    <w:rsid w:val="001E0AF4"/>
    <w:rsid w:val="001E169D"/>
    <w:rsid w:val="001E34E1"/>
    <w:rsid w:val="001E454F"/>
    <w:rsid w:val="001E646E"/>
    <w:rsid w:val="001E6899"/>
    <w:rsid w:val="001E699B"/>
    <w:rsid w:val="001F038B"/>
    <w:rsid w:val="001F0762"/>
    <w:rsid w:val="001F1DD6"/>
    <w:rsid w:val="001F425F"/>
    <w:rsid w:val="001F466F"/>
    <w:rsid w:val="001F4F4A"/>
    <w:rsid w:val="001F5B22"/>
    <w:rsid w:val="001F5F9B"/>
    <w:rsid w:val="001F70F5"/>
    <w:rsid w:val="001F751E"/>
    <w:rsid w:val="001F77DA"/>
    <w:rsid w:val="001F77F2"/>
    <w:rsid w:val="001F7AF8"/>
    <w:rsid w:val="002006BA"/>
    <w:rsid w:val="0020278B"/>
    <w:rsid w:val="00202CEE"/>
    <w:rsid w:val="002035F4"/>
    <w:rsid w:val="002040F0"/>
    <w:rsid w:val="0020448D"/>
    <w:rsid w:val="0020467C"/>
    <w:rsid w:val="00206531"/>
    <w:rsid w:val="00206790"/>
    <w:rsid w:val="0020699F"/>
    <w:rsid w:val="00207541"/>
    <w:rsid w:val="002075CC"/>
    <w:rsid w:val="00207EB6"/>
    <w:rsid w:val="002102DF"/>
    <w:rsid w:val="002109CF"/>
    <w:rsid w:val="00210D5A"/>
    <w:rsid w:val="00210E6C"/>
    <w:rsid w:val="00210F2C"/>
    <w:rsid w:val="0021212B"/>
    <w:rsid w:val="00212298"/>
    <w:rsid w:val="00212882"/>
    <w:rsid w:val="00214986"/>
    <w:rsid w:val="00215954"/>
    <w:rsid w:val="00216691"/>
    <w:rsid w:val="00216BE6"/>
    <w:rsid w:val="00223298"/>
    <w:rsid w:val="0022450B"/>
    <w:rsid w:val="0022503E"/>
    <w:rsid w:val="0022523A"/>
    <w:rsid w:val="002262F5"/>
    <w:rsid w:val="00226C29"/>
    <w:rsid w:val="00230249"/>
    <w:rsid w:val="00230447"/>
    <w:rsid w:val="00230B04"/>
    <w:rsid w:val="0023132F"/>
    <w:rsid w:val="00231FF0"/>
    <w:rsid w:val="002325F7"/>
    <w:rsid w:val="002331EC"/>
    <w:rsid w:val="00234709"/>
    <w:rsid w:val="00234E72"/>
    <w:rsid w:val="00235E2F"/>
    <w:rsid w:val="00235F83"/>
    <w:rsid w:val="00237238"/>
    <w:rsid w:val="00237602"/>
    <w:rsid w:val="00241788"/>
    <w:rsid w:val="00241A69"/>
    <w:rsid w:val="0024421E"/>
    <w:rsid w:val="00244226"/>
    <w:rsid w:val="00244237"/>
    <w:rsid w:val="00244D37"/>
    <w:rsid w:val="0024524A"/>
    <w:rsid w:val="00245889"/>
    <w:rsid w:val="00245FD3"/>
    <w:rsid w:val="0024605B"/>
    <w:rsid w:val="0024648C"/>
    <w:rsid w:val="002476B0"/>
    <w:rsid w:val="002501D9"/>
    <w:rsid w:val="002505F8"/>
    <w:rsid w:val="00251468"/>
    <w:rsid w:val="002526D3"/>
    <w:rsid w:val="00252781"/>
    <w:rsid w:val="0025301B"/>
    <w:rsid w:val="00253038"/>
    <w:rsid w:val="0025466B"/>
    <w:rsid w:val="00255795"/>
    <w:rsid w:val="002562F2"/>
    <w:rsid w:val="0025691C"/>
    <w:rsid w:val="00257224"/>
    <w:rsid w:val="00257839"/>
    <w:rsid w:val="002579A2"/>
    <w:rsid w:val="002610CA"/>
    <w:rsid w:val="00261DE4"/>
    <w:rsid w:val="00261EC2"/>
    <w:rsid w:val="00262328"/>
    <w:rsid w:val="002624AC"/>
    <w:rsid w:val="00262CD0"/>
    <w:rsid w:val="00265722"/>
    <w:rsid w:val="0026576C"/>
    <w:rsid w:val="00265ACD"/>
    <w:rsid w:val="00265DC5"/>
    <w:rsid w:val="0026639A"/>
    <w:rsid w:val="0026661A"/>
    <w:rsid w:val="00266F09"/>
    <w:rsid w:val="00271122"/>
    <w:rsid w:val="002722BA"/>
    <w:rsid w:val="002736FB"/>
    <w:rsid w:val="00273B68"/>
    <w:rsid w:val="00274D3B"/>
    <w:rsid w:val="00274F7E"/>
    <w:rsid w:val="00275485"/>
    <w:rsid w:val="00275C70"/>
    <w:rsid w:val="00276FFC"/>
    <w:rsid w:val="00277826"/>
    <w:rsid w:val="00277A2E"/>
    <w:rsid w:val="00280DF0"/>
    <w:rsid w:val="002820D8"/>
    <w:rsid w:val="0028336C"/>
    <w:rsid w:val="0028366B"/>
    <w:rsid w:val="00283902"/>
    <w:rsid w:val="00283CB1"/>
    <w:rsid w:val="00283F2B"/>
    <w:rsid w:val="0028504B"/>
    <w:rsid w:val="00285A15"/>
    <w:rsid w:val="00285B6D"/>
    <w:rsid w:val="0029049C"/>
    <w:rsid w:val="002918C8"/>
    <w:rsid w:val="00293BE2"/>
    <w:rsid w:val="00294A83"/>
    <w:rsid w:val="00295FF1"/>
    <w:rsid w:val="002968D5"/>
    <w:rsid w:val="002977A7"/>
    <w:rsid w:val="002A0421"/>
    <w:rsid w:val="002A3751"/>
    <w:rsid w:val="002A39F1"/>
    <w:rsid w:val="002A4A44"/>
    <w:rsid w:val="002A4B33"/>
    <w:rsid w:val="002A4CC6"/>
    <w:rsid w:val="002A535F"/>
    <w:rsid w:val="002A5EF8"/>
    <w:rsid w:val="002A634A"/>
    <w:rsid w:val="002A65DA"/>
    <w:rsid w:val="002A676B"/>
    <w:rsid w:val="002A7C70"/>
    <w:rsid w:val="002B0D01"/>
    <w:rsid w:val="002B1B5D"/>
    <w:rsid w:val="002B1CF6"/>
    <w:rsid w:val="002B2794"/>
    <w:rsid w:val="002B33BA"/>
    <w:rsid w:val="002B350C"/>
    <w:rsid w:val="002B3549"/>
    <w:rsid w:val="002B375F"/>
    <w:rsid w:val="002B431A"/>
    <w:rsid w:val="002B50C0"/>
    <w:rsid w:val="002B5246"/>
    <w:rsid w:val="002B56DB"/>
    <w:rsid w:val="002B5CDA"/>
    <w:rsid w:val="002B7875"/>
    <w:rsid w:val="002C0443"/>
    <w:rsid w:val="002C200F"/>
    <w:rsid w:val="002C210D"/>
    <w:rsid w:val="002C28FF"/>
    <w:rsid w:val="002C3537"/>
    <w:rsid w:val="002C3F35"/>
    <w:rsid w:val="002C4EE7"/>
    <w:rsid w:val="002C57AC"/>
    <w:rsid w:val="002C5D96"/>
    <w:rsid w:val="002C6E49"/>
    <w:rsid w:val="002C6F18"/>
    <w:rsid w:val="002D0E44"/>
    <w:rsid w:val="002D1FF1"/>
    <w:rsid w:val="002D2281"/>
    <w:rsid w:val="002D502D"/>
    <w:rsid w:val="002D57E5"/>
    <w:rsid w:val="002D6188"/>
    <w:rsid w:val="002D6C3A"/>
    <w:rsid w:val="002E1CC4"/>
    <w:rsid w:val="002E2649"/>
    <w:rsid w:val="002E306D"/>
    <w:rsid w:val="002E492A"/>
    <w:rsid w:val="002E5390"/>
    <w:rsid w:val="002E626D"/>
    <w:rsid w:val="002E77C8"/>
    <w:rsid w:val="002E78D2"/>
    <w:rsid w:val="002E7E10"/>
    <w:rsid w:val="002F038B"/>
    <w:rsid w:val="002F0523"/>
    <w:rsid w:val="002F0A24"/>
    <w:rsid w:val="002F1121"/>
    <w:rsid w:val="002F3020"/>
    <w:rsid w:val="002F3713"/>
    <w:rsid w:val="002F3805"/>
    <w:rsid w:val="002F518E"/>
    <w:rsid w:val="002F5CD3"/>
    <w:rsid w:val="002F6DA5"/>
    <w:rsid w:val="002F6ECC"/>
    <w:rsid w:val="002F7EEE"/>
    <w:rsid w:val="002F7F56"/>
    <w:rsid w:val="00300507"/>
    <w:rsid w:val="0030067C"/>
    <w:rsid w:val="0030098B"/>
    <w:rsid w:val="00300F1E"/>
    <w:rsid w:val="00302996"/>
    <w:rsid w:val="00303375"/>
    <w:rsid w:val="00304F45"/>
    <w:rsid w:val="003061FC"/>
    <w:rsid w:val="00306C4F"/>
    <w:rsid w:val="00306F12"/>
    <w:rsid w:val="003071F4"/>
    <w:rsid w:val="00310B41"/>
    <w:rsid w:val="003113EE"/>
    <w:rsid w:val="00312728"/>
    <w:rsid w:val="00312828"/>
    <w:rsid w:val="0031353C"/>
    <w:rsid w:val="00314067"/>
    <w:rsid w:val="003149A1"/>
    <w:rsid w:val="00314E05"/>
    <w:rsid w:val="003150DD"/>
    <w:rsid w:val="00316310"/>
    <w:rsid w:val="00316460"/>
    <w:rsid w:val="003167EB"/>
    <w:rsid w:val="003175A4"/>
    <w:rsid w:val="003215B4"/>
    <w:rsid w:val="00321BCD"/>
    <w:rsid w:val="00321FE4"/>
    <w:rsid w:val="0032496C"/>
    <w:rsid w:val="00327C42"/>
    <w:rsid w:val="0033081F"/>
    <w:rsid w:val="00331B59"/>
    <w:rsid w:val="003351A4"/>
    <w:rsid w:val="0034088A"/>
    <w:rsid w:val="00341B09"/>
    <w:rsid w:val="0034374D"/>
    <w:rsid w:val="00345034"/>
    <w:rsid w:val="00346A98"/>
    <w:rsid w:val="003503A6"/>
    <w:rsid w:val="003508A5"/>
    <w:rsid w:val="003515C3"/>
    <w:rsid w:val="0035189A"/>
    <w:rsid w:val="00351A38"/>
    <w:rsid w:val="00351D71"/>
    <w:rsid w:val="00352418"/>
    <w:rsid w:val="003525E9"/>
    <w:rsid w:val="00353345"/>
    <w:rsid w:val="00355581"/>
    <w:rsid w:val="0035566E"/>
    <w:rsid w:val="0035586A"/>
    <w:rsid w:val="00355D6A"/>
    <w:rsid w:val="0035702B"/>
    <w:rsid w:val="00357A65"/>
    <w:rsid w:val="003608EA"/>
    <w:rsid w:val="00360AE4"/>
    <w:rsid w:val="00360AF0"/>
    <w:rsid w:val="00360DAA"/>
    <w:rsid w:val="0036171E"/>
    <w:rsid w:val="00363A8B"/>
    <w:rsid w:val="003659C9"/>
    <w:rsid w:val="0036633D"/>
    <w:rsid w:val="00366831"/>
    <w:rsid w:val="00367643"/>
    <w:rsid w:val="00367C80"/>
    <w:rsid w:val="003700E2"/>
    <w:rsid w:val="003703C1"/>
    <w:rsid w:val="00370C5E"/>
    <w:rsid w:val="0037167E"/>
    <w:rsid w:val="00371D7E"/>
    <w:rsid w:val="003725EE"/>
    <w:rsid w:val="00374934"/>
    <w:rsid w:val="003752E8"/>
    <w:rsid w:val="00375C46"/>
    <w:rsid w:val="003760D8"/>
    <w:rsid w:val="0037673E"/>
    <w:rsid w:val="00376881"/>
    <w:rsid w:val="00380787"/>
    <w:rsid w:val="00381053"/>
    <w:rsid w:val="00382772"/>
    <w:rsid w:val="00383CBA"/>
    <w:rsid w:val="00384929"/>
    <w:rsid w:val="0039010A"/>
    <w:rsid w:val="003902A9"/>
    <w:rsid w:val="00390503"/>
    <w:rsid w:val="003906C1"/>
    <w:rsid w:val="003908EC"/>
    <w:rsid w:val="003912BC"/>
    <w:rsid w:val="003919FD"/>
    <w:rsid w:val="00391B0E"/>
    <w:rsid w:val="00391D39"/>
    <w:rsid w:val="00391D56"/>
    <w:rsid w:val="00392FB2"/>
    <w:rsid w:val="0039395B"/>
    <w:rsid w:val="003939E4"/>
    <w:rsid w:val="00393A23"/>
    <w:rsid w:val="00395223"/>
    <w:rsid w:val="00395C6B"/>
    <w:rsid w:val="003A0B04"/>
    <w:rsid w:val="003A0CE0"/>
    <w:rsid w:val="003A1184"/>
    <w:rsid w:val="003A1CA5"/>
    <w:rsid w:val="003A20B5"/>
    <w:rsid w:val="003A2EA5"/>
    <w:rsid w:val="003A3596"/>
    <w:rsid w:val="003A379D"/>
    <w:rsid w:val="003A4BE8"/>
    <w:rsid w:val="003A4E5F"/>
    <w:rsid w:val="003A5B45"/>
    <w:rsid w:val="003A607C"/>
    <w:rsid w:val="003A6902"/>
    <w:rsid w:val="003B06F4"/>
    <w:rsid w:val="003B13FD"/>
    <w:rsid w:val="003B160E"/>
    <w:rsid w:val="003B4067"/>
    <w:rsid w:val="003B46CD"/>
    <w:rsid w:val="003B4AFB"/>
    <w:rsid w:val="003B51B3"/>
    <w:rsid w:val="003B6C3C"/>
    <w:rsid w:val="003B6C97"/>
    <w:rsid w:val="003B6D34"/>
    <w:rsid w:val="003B73BD"/>
    <w:rsid w:val="003B7A84"/>
    <w:rsid w:val="003B7E58"/>
    <w:rsid w:val="003C063A"/>
    <w:rsid w:val="003C10FD"/>
    <w:rsid w:val="003C18BB"/>
    <w:rsid w:val="003C2442"/>
    <w:rsid w:val="003C3B0C"/>
    <w:rsid w:val="003C500F"/>
    <w:rsid w:val="003C5773"/>
    <w:rsid w:val="003C57CD"/>
    <w:rsid w:val="003C6426"/>
    <w:rsid w:val="003D0F83"/>
    <w:rsid w:val="003D214C"/>
    <w:rsid w:val="003D34A0"/>
    <w:rsid w:val="003D367E"/>
    <w:rsid w:val="003D3B00"/>
    <w:rsid w:val="003D3F07"/>
    <w:rsid w:val="003D448D"/>
    <w:rsid w:val="003D4BFD"/>
    <w:rsid w:val="003D51F5"/>
    <w:rsid w:val="003D5361"/>
    <w:rsid w:val="003D5737"/>
    <w:rsid w:val="003D6AB9"/>
    <w:rsid w:val="003D707B"/>
    <w:rsid w:val="003E0424"/>
    <w:rsid w:val="003E059D"/>
    <w:rsid w:val="003E2565"/>
    <w:rsid w:val="003E2FDB"/>
    <w:rsid w:val="003E3BC2"/>
    <w:rsid w:val="003E42A2"/>
    <w:rsid w:val="003E4FD0"/>
    <w:rsid w:val="003E57DD"/>
    <w:rsid w:val="003E70B3"/>
    <w:rsid w:val="003E7C65"/>
    <w:rsid w:val="003F0009"/>
    <w:rsid w:val="003F08CA"/>
    <w:rsid w:val="003F0CBF"/>
    <w:rsid w:val="003F123F"/>
    <w:rsid w:val="003F218E"/>
    <w:rsid w:val="003F2FDE"/>
    <w:rsid w:val="003F38D0"/>
    <w:rsid w:val="003F4242"/>
    <w:rsid w:val="003F4735"/>
    <w:rsid w:val="003F5C98"/>
    <w:rsid w:val="003F6338"/>
    <w:rsid w:val="003F6903"/>
    <w:rsid w:val="003F6C1B"/>
    <w:rsid w:val="004007D2"/>
    <w:rsid w:val="004015DD"/>
    <w:rsid w:val="00401878"/>
    <w:rsid w:val="00401935"/>
    <w:rsid w:val="004028E1"/>
    <w:rsid w:val="004041D3"/>
    <w:rsid w:val="00405A0F"/>
    <w:rsid w:val="00406227"/>
    <w:rsid w:val="004077EF"/>
    <w:rsid w:val="00411B8A"/>
    <w:rsid w:val="00411CA1"/>
    <w:rsid w:val="004128ED"/>
    <w:rsid w:val="00413B1D"/>
    <w:rsid w:val="00413B93"/>
    <w:rsid w:val="00413F71"/>
    <w:rsid w:val="004145A5"/>
    <w:rsid w:val="00416551"/>
    <w:rsid w:val="004166BB"/>
    <w:rsid w:val="004166EF"/>
    <w:rsid w:val="00416F62"/>
    <w:rsid w:val="0041746E"/>
    <w:rsid w:val="004175E0"/>
    <w:rsid w:val="00417796"/>
    <w:rsid w:val="00420361"/>
    <w:rsid w:val="00422CC7"/>
    <w:rsid w:val="0042423D"/>
    <w:rsid w:val="00424E9A"/>
    <w:rsid w:val="004277E3"/>
    <w:rsid w:val="00427A94"/>
    <w:rsid w:val="004332B7"/>
    <w:rsid w:val="00434377"/>
    <w:rsid w:val="004361F2"/>
    <w:rsid w:val="0043621E"/>
    <w:rsid w:val="00437081"/>
    <w:rsid w:val="00437DC1"/>
    <w:rsid w:val="00440D36"/>
    <w:rsid w:val="0044196B"/>
    <w:rsid w:val="00443712"/>
    <w:rsid w:val="00443DB8"/>
    <w:rsid w:val="00444B9B"/>
    <w:rsid w:val="004458DB"/>
    <w:rsid w:val="00445E45"/>
    <w:rsid w:val="00445F49"/>
    <w:rsid w:val="00450345"/>
    <w:rsid w:val="00450930"/>
    <w:rsid w:val="00450F2A"/>
    <w:rsid w:val="004524B5"/>
    <w:rsid w:val="0045278C"/>
    <w:rsid w:val="00453804"/>
    <w:rsid w:val="00455038"/>
    <w:rsid w:val="0045538D"/>
    <w:rsid w:val="00455A54"/>
    <w:rsid w:val="00455D41"/>
    <w:rsid w:val="00455D5B"/>
    <w:rsid w:val="004570B1"/>
    <w:rsid w:val="0046003E"/>
    <w:rsid w:val="00461322"/>
    <w:rsid w:val="00462875"/>
    <w:rsid w:val="00463C41"/>
    <w:rsid w:val="00463D02"/>
    <w:rsid w:val="0046410A"/>
    <w:rsid w:val="0046418D"/>
    <w:rsid w:val="00465B3B"/>
    <w:rsid w:val="00465C0F"/>
    <w:rsid w:val="0046612B"/>
    <w:rsid w:val="004662B0"/>
    <w:rsid w:val="0046690E"/>
    <w:rsid w:val="004669F0"/>
    <w:rsid w:val="00466B12"/>
    <w:rsid w:val="00467E07"/>
    <w:rsid w:val="0047070F"/>
    <w:rsid w:val="00470E53"/>
    <w:rsid w:val="004711D8"/>
    <w:rsid w:val="00471ED8"/>
    <w:rsid w:val="0047217F"/>
    <w:rsid w:val="00473A8E"/>
    <w:rsid w:val="00474983"/>
    <w:rsid w:val="00474AEB"/>
    <w:rsid w:val="004758A0"/>
    <w:rsid w:val="00475A62"/>
    <w:rsid w:val="00475E65"/>
    <w:rsid w:val="00480913"/>
    <w:rsid w:val="00480DFE"/>
    <w:rsid w:val="00481169"/>
    <w:rsid w:val="00481503"/>
    <w:rsid w:val="00481826"/>
    <w:rsid w:val="004834D5"/>
    <w:rsid w:val="004839AC"/>
    <w:rsid w:val="00483DE3"/>
    <w:rsid w:val="00484434"/>
    <w:rsid w:val="00484A59"/>
    <w:rsid w:val="00484D5E"/>
    <w:rsid w:val="00485843"/>
    <w:rsid w:val="00486140"/>
    <w:rsid w:val="00491024"/>
    <w:rsid w:val="00491B25"/>
    <w:rsid w:val="00495925"/>
    <w:rsid w:val="00497283"/>
    <w:rsid w:val="004972BE"/>
    <w:rsid w:val="004A0329"/>
    <w:rsid w:val="004A06D5"/>
    <w:rsid w:val="004A0F67"/>
    <w:rsid w:val="004A1A7F"/>
    <w:rsid w:val="004A2778"/>
    <w:rsid w:val="004A5DF5"/>
    <w:rsid w:val="004B0B32"/>
    <w:rsid w:val="004B179F"/>
    <w:rsid w:val="004B2152"/>
    <w:rsid w:val="004B22AB"/>
    <w:rsid w:val="004B35AD"/>
    <w:rsid w:val="004B49D9"/>
    <w:rsid w:val="004B67A7"/>
    <w:rsid w:val="004B6B1D"/>
    <w:rsid w:val="004B744C"/>
    <w:rsid w:val="004C1E63"/>
    <w:rsid w:val="004C2E6B"/>
    <w:rsid w:val="004C4815"/>
    <w:rsid w:val="004C4B17"/>
    <w:rsid w:val="004C4B46"/>
    <w:rsid w:val="004C7250"/>
    <w:rsid w:val="004D1B87"/>
    <w:rsid w:val="004D1D50"/>
    <w:rsid w:val="004D2EE2"/>
    <w:rsid w:val="004D4F37"/>
    <w:rsid w:val="004D5675"/>
    <w:rsid w:val="004D59E2"/>
    <w:rsid w:val="004E017B"/>
    <w:rsid w:val="004E074E"/>
    <w:rsid w:val="004E09EB"/>
    <w:rsid w:val="004E28ED"/>
    <w:rsid w:val="004E3A8D"/>
    <w:rsid w:val="004E5062"/>
    <w:rsid w:val="004E56CF"/>
    <w:rsid w:val="004E6054"/>
    <w:rsid w:val="004E6F23"/>
    <w:rsid w:val="004E767C"/>
    <w:rsid w:val="004F014F"/>
    <w:rsid w:val="004F0D6E"/>
    <w:rsid w:val="004F0DAD"/>
    <w:rsid w:val="004F132D"/>
    <w:rsid w:val="004F5406"/>
    <w:rsid w:val="004F7C31"/>
    <w:rsid w:val="00500C5C"/>
    <w:rsid w:val="0050231D"/>
    <w:rsid w:val="00502B0F"/>
    <w:rsid w:val="00502B6A"/>
    <w:rsid w:val="00502F9E"/>
    <w:rsid w:val="00503282"/>
    <w:rsid w:val="00503306"/>
    <w:rsid w:val="00503D1B"/>
    <w:rsid w:val="00503EC2"/>
    <w:rsid w:val="00504A0E"/>
    <w:rsid w:val="00504C34"/>
    <w:rsid w:val="00505641"/>
    <w:rsid w:val="0050605F"/>
    <w:rsid w:val="00506618"/>
    <w:rsid w:val="00506E67"/>
    <w:rsid w:val="00507503"/>
    <w:rsid w:val="00507DB3"/>
    <w:rsid w:val="00511305"/>
    <w:rsid w:val="005114E9"/>
    <w:rsid w:val="00512DA0"/>
    <w:rsid w:val="00513723"/>
    <w:rsid w:val="00514A8D"/>
    <w:rsid w:val="00514CEC"/>
    <w:rsid w:val="00520E2D"/>
    <w:rsid w:val="005211EE"/>
    <w:rsid w:val="0052141A"/>
    <w:rsid w:val="00522371"/>
    <w:rsid w:val="0052263A"/>
    <w:rsid w:val="005233FF"/>
    <w:rsid w:val="005308A5"/>
    <w:rsid w:val="0053164D"/>
    <w:rsid w:val="0053471E"/>
    <w:rsid w:val="00534736"/>
    <w:rsid w:val="00534E47"/>
    <w:rsid w:val="005355B6"/>
    <w:rsid w:val="0053785A"/>
    <w:rsid w:val="00537B45"/>
    <w:rsid w:val="00540A38"/>
    <w:rsid w:val="005416D0"/>
    <w:rsid w:val="00541EA7"/>
    <w:rsid w:val="00542598"/>
    <w:rsid w:val="00543832"/>
    <w:rsid w:val="00543F6C"/>
    <w:rsid w:val="0054444C"/>
    <w:rsid w:val="00544462"/>
    <w:rsid w:val="00547432"/>
    <w:rsid w:val="0054755A"/>
    <w:rsid w:val="00547DEE"/>
    <w:rsid w:val="005507A6"/>
    <w:rsid w:val="005513A8"/>
    <w:rsid w:val="00551C13"/>
    <w:rsid w:val="00551C72"/>
    <w:rsid w:val="00551DCB"/>
    <w:rsid w:val="0055260E"/>
    <w:rsid w:val="005526E5"/>
    <w:rsid w:val="00554331"/>
    <w:rsid w:val="005548B7"/>
    <w:rsid w:val="005551A3"/>
    <w:rsid w:val="0055765D"/>
    <w:rsid w:val="005576C5"/>
    <w:rsid w:val="00557C3A"/>
    <w:rsid w:val="0056031E"/>
    <w:rsid w:val="00561181"/>
    <w:rsid w:val="0056126C"/>
    <w:rsid w:val="00561800"/>
    <w:rsid w:val="00561CBF"/>
    <w:rsid w:val="00561D03"/>
    <w:rsid w:val="0056318D"/>
    <w:rsid w:val="005637D5"/>
    <w:rsid w:val="00563909"/>
    <w:rsid w:val="0056474D"/>
    <w:rsid w:val="005647D6"/>
    <w:rsid w:val="00565AF5"/>
    <w:rsid w:val="00571753"/>
    <w:rsid w:val="005718A6"/>
    <w:rsid w:val="00571CD9"/>
    <w:rsid w:val="005722DF"/>
    <w:rsid w:val="0057378B"/>
    <w:rsid w:val="00575691"/>
    <w:rsid w:val="0057593A"/>
    <w:rsid w:val="00576ECA"/>
    <w:rsid w:val="00577861"/>
    <w:rsid w:val="00577DFF"/>
    <w:rsid w:val="00580155"/>
    <w:rsid w:val="0058057D"/>
    <w:rsid w:val="005809F0"/>
    <w:rsid w:val="005815D2"/>
    <w:rsid w:val="00583C2E"/>
    <w:rsid w:val="00586F7C"/>
    <w:rsid w:val="00587B93"/>
    <w:rsid w:val="00587E31"/>
    <w:rsid w:val="005918A4"/>
    <w:rsid w:val="00593D5E"/>
    <w:rsid w:val="0059465B"/>
    <w:rsid w:val="0059501C"/>
    <w:rsid w:val="00596505"/>
    <w:rsid w:val="00597103"/>
    <w:rsid w:val="00597AEE"/>
    <w:rsid w:val="00597B5A"/>
    <w:rsid w:val="00597C47"/>
    <w:rsid w:val="005A01A3"/>
    <w:rsid w:val="005A0BFD"/>
    <w:rsid w:val="005A2291"/>
    <w:rsid w:val="005A2BF7"/>
    <w:rsid w:val="005A33C1"/>
    <w:rsid w:val="005A492B"/>
    <w:rsid w:val="005A6690"/>
    <w:rsid w:val="005A7BC1"/>
    <w:rsid w:val="005B0643"/>
    <w:rsid w:val="005B0645"/>
    <w:rsid w:val="005B1560"/>
    <w:rsid w:val="005B304A"/>
    <w:rsid w:val="005B50DD"/>
    <w:rsid w:val="005B51B9"/>
    <w:rsid w:val="005B51F8"/>
    <w:rsid w:val="005B5843"/>
    <w:rsid w:val="005B5968"/>
    <w:rsid w:val="005B62EE"/>
    <w:rsid w:val="005B7818"/>
    <w:rsid w:val="005B7BEB"/>
    <w:rsid w:val="005C0B60"/>
    <w:rsid w:val="005C1FB4"/>
    <w:rsid w:val="005C2C62"/>
    <w:rsid w:val="005C3CF2"/>
    <w:rsid w:val="005C3D82"/>
    <w:rsid w:val="005C4BA3"/>
    <w:rsid w:val="005C4EF0"/>
    <w:rsid w:val="005C502E"/>
    <w:rsid w:val="005C5820"/>
    <w:rsid w:val="005C5A64"/>
    <w:rsid w:val="005C6706"/>
    <w:rsid w:val="005D0222"/>
    <w:rsid w:val="005D03DE"/>
    <w:rsid w:val="005D060C"/>
    <w:rsid w:val="005D090D"/>
    <w:rsid w:val="005D0F1C"/>
    <w:rsid w:val="005D1A06"/>
    <w:rsid w:val="005D3F26"/>
    <w:rsid w:val="005D4548"/>
    <w:rsid w:val="005D4DAF"/>
    <w:rsid w:val="005D73A8"/>
    <w:rsid w:val="005D73D2"/>
    <w:rsid w:val="005E09DD"/>
    <w:rsid w:val="005E1DC2"/>
    <w:rsid w:val="005E3023"/>
    <w:rsid w:val="005E5667"/>
    <w:rsid w:val="005E65E2"/>
    <w:rsid w:val="005F1458"/>
    <w:rsid w:val="005F1F08"/>
    <w:rsid w:val="005F1F0F"/>
    <w:rsid w:val="005F3242"/>
    <w:rsid w:val="005F36E6"/>
    <w:rsid w:val="005F3B20"/>
    <w:rsid w:val="005F3D45"/>
    <w:rsid w:val="005F48F8"/>
    <w:rsid w:val="005F629E"/>
    <w:rsid w:val="005F6E3F"/>
    <w:rsid w:val="005F6FE7"/>
    <w:rsid w:val="0060043F"/>
    <w:rsid w:val="006008BE"/>
    <w:rsid w:val="0060279D"/>
    <w:rsid w:val="00602E8C"/>
    <w:rsid w:val="006055C7"/>
    <w:rsid w:val="006056B3"/>
    <w:rsid w:val="00605AD2"/>
    <w:rsid w:val="00611BB5"/>
    <w:rsid w:val="00611E0A"/>
    <w:rsid w:val="0061227B"/>
    <w:rsid w:val="00613609"/>
    <w:rsid w:val="00613693"/>
    <w:rsid w:val="0061384F"/>
    <w:rsid w:val="0061440E"/>
    <w:rsid w:val="00614B69"/>
    <w:rsid w:val="00615348"/>
    <w:rsid w:val="006157BE"/>
    <w:rsid w:val="00616714"/>
    <w:rsid w:val="00616C8D"/>
    <w:rsid w:val="00617487"/>
    <w:rsid w:val="00617DD2"/>
    <w:rsid w:val="0062000C"/>
    <w:rsid w:val="0062108A"/>
    <w:rsid w:val="006224E7"/>
    <w:rsid w:val="00623E77"/>
    <w:rsid w:val="00626F88"/>
    <w:rsid w:val="006305FB"/>
    <w:rsid w:val="0063227D"/>
    <w:rsid w:val="00632548"/>
    <w:rsid w:val="006331A4"/>
    <w:rsid w:val="00633D7F"/>
    <w:rsid w:val="00634E83"/>
    <w:rsid w:val="00635A77"/>
    <w:rsid w:val="0063798E"/>
    <w:rsid w:val="00637FC9"/>
    <w:rsid w:val="006401E7"/>
    <w:rsid w:val="0064034F"/>
    <w:rsid w:val="0064085D"/>
    <w:rsid w:val="00640F3C"/>
    <w:rsid w:val="006410C8"/>
    <w:rsid w:val="006418FA"/>
    <w:rsid w:val="00642373"/>
    <w:rsid w:val="0064654B"/>
    <w:rsid w:val="006479F5"/>
    <w:rsid w:val="0065036D"/>
    <w:rsid w:val="0065112F"/>
    <w:rsid w:val="006518D8"/>
    <w:rsid w:val="00652641"/>
    <w:rsid w:val="006539B9"/>
    <w:rsid w:val="00654B7B"/>
    <w:rsid w:val="00655A1E"/>
    <w:rsid w:val="0065647D"/>
    <w:rsid w:val="00656D50"/>
    <w:rsid w:val="00660873"/>
    <w:rsid w:val="006618F1"/>
    <w:rsid w:val="00663ED7"/>
    <w:rsid w:val="0066418B"/>
    <w:rsid w:val="0066633A"/>
    <w:rsid w:val="00666A6C"/>
    <w:rsid w:val="00671187"/>
    <w:rsid w:val="00671695"/>
    <w:rsid w:val="00672A4F"/>
    <w:rsid w:val="00673587"/>
    <w:rsid w:val="0067647D"/>
    <w:rsid w:val="00676F87"/>
    <w:rsid w:val="00683A84"/>
    <w:rsid w:val="006858A1"/>
    <w:rsid w:val="0068593B"/>
    <w:rsid w:val="006868CD"/>
    <w:rsid w:val="00686AD2"/>
    <w:rsid w:val="00686BF7"/>
    <w:rsid w:val="00690993"/>
    <w:rsid w:val="0069262B"/>
    <w:rsid w:val="00692C91"/>
    <w:rsid w:val="00693121"/>
    <w:rsid w:val="00695176"/>
    <w:rsid w:val="006951BD"/>
    <w:rsid w:val="0069540A"/>
    <w:rsid w:val="00695C8B"/>
    <w:rsid w:val="00696A5B"/>
    <w:rsid w:val="00696D5F"/>
    <w:rsid w:val="0069784E"/>
    <w:rsid w:val="00697E26"/>
    <w:rsid w:val="006A097B"/>
    <w:rsid w:val="006A0AE4"/>
    <w:rsid w:val="006A0ECA"/>
    <w:rsid w:val="006A1F86"/>
    <w:rsid w:val="006A2753"/>
    <w:rsid w:val="006A2DFE"/>
    <w:rsid w:val="006A506C"/>
    <w:rsid w:val="006A6452"/>
    <w:rsid w:val="006A6472"/>
    <w:rsid w:val="006A6D70"/>
    <w:rsid w:val="006A70DC"/>
    <w:rsid w:val="006A7442"/>
    <w:rsid w:val="006B0CB2"/>
    <w:rsid w:val="006B34AE"/>
    <w:rsid w:val="006B3EFC"/>
    <w:rsid w:val="006B565C"/>
    <w:rsid w:val="006B5D81"/>
    <w:rsid w:val="006B7483"/>
    <w:rsid w:val="006B7656"/>
    <w:rsid w:val="006C10E7"/>
    <w:rsid w:val="006C1637"/>
    <w:rsid w:val="006C1C06"/>
    <w:rsid w:val="006C2007"/>
    <w:rsid w:val="006C228D"/>
    <w:rsid w:val="006C3399"/>
    <w:rsid w:val="006C4726"/>
    <w:rsid w:val="006C4E48"/>
    <w:rsid w:val="006D0AF5"/>
    <w:rsid w:val="006D0FB9"/>
    <w:rsid w:val="006D3F41"/>
    <w:rsid w:val="006D5C00"/>
    <w:rsid w:val="006D62A8"/>
    <w:rsid w:val="006E0BB6"/>
    <w:rsid w:val="006E133D"/>
    <w:rsid w:val="006E2F22"/>
    <w:rsid w:val="006E2F7F"/>
    <w:rsid w:val="006E3ACA"/>
    <w:rsid w:val="006E5653"/>
    <w:rsid w:val="006E682E"/>
    <w:rsid w:val="006E6C1B"/>
    <w:rsid w:val="006F0088"/>
    <w:rsid w:val="006F0635"/>
    <w:rsid w:val="006F09BD"/>
    <w:rsid w:val="006F1334"/>
    <w:rsid w:val="006F1D1F"/>
    <w:rsid w:val="006F332D"/>
    <w:rsid w:val="006F4D19"/>
    <w:rsid w:val="006F502D"/>
    <w:rsid w:val="006F568A"/>
    <w:rsid w:val="006F5748"/>
    <w:rsid w:val="006F5962"/>
    <w:rsid w:val="006F6F37"/>
    <w:rsid w:val="006F7D05"/>
    <w:rsid w:val="006F7F24"/>
    <w:rsid w:val="007000E0"/>
    <w:rsid w:val="00700E68"/>
    <w:rsid w:val="00702C52"/>
    <w:rsid w:val="00703964"/>
    <w:rsid w:val="00703F62"/>
    <w:rsid w:val="00704CCC"/>
    <w:rsid w:val="00704D60"/>
    <w:rsid w:val="00705946"/>
    <w:rsid w:val="00707BDE"/>
    <w:rsid w:val="00711440"/>
    <w:rsid w:val="007118B7"/>
    <w:rsid w:val="007122E8"/>
    <w:rsid w:val="0071280D"/>
    <w:rsid w:val="00713631"/>
    <w:rsid w:val="007150E4"/>
    <w:rsid w:val="00716C2F"/>
    <w:rsid w:val="00717307"/>
    <w:rsid w:val="00717476"/>
    <w:rsid w:val="00720CD7"/>
    <w:rsid w:val="00721091"/>
    <w:rsid w:val="00721892"/>
    <w:rsid w:val="00724FA6"/>
    <w:rsid w:val="00725DE8"/>
    <w:rsid w:val="00726941"/>
    <w:rsid w:val="007309B0"/>
    <w:rsid w:val="0073124D"/>
    <w:rsid w:val="007330CA"/>
    <w:rsid w:val="007336D5"/>
    <w:rsid w:val="00734F91"/>
    <w:rsid w:val="00735658"/>
    <w:rsid w:val="007365B2"/>
    <w:rsid w:val="00736E5C"/>
    <w:rsid w:val="0074099F"/>
    <w:rsid w:val="007413AB"/>
    <w:rsid w:val="007426DE"/>
    <w:rsid w:val="0074503F"/>
    <w:rsid w:val="00746752"/>
    <w:rsid w:val="007507C3"/>
    <w:rsid w:val="00750C9A"/>
    <w:rsid w:val="00751F73"/>
    <w:rsid w:val="007529B3"/>
    <w:rsid w:val="00752FF7"/>
    <w:rsid w:val="00753351"/>
    <w:rsid w:val="00753E48"/>
    <w:rsid w:val="00753FA6"/>
    <w:rsid w:val="00754FF5"/>
    <w:rsid w:val="00755556"/>
    <w:rsid w:val="00755B52"/>
    <w:rsid w:val="007574A3"/>
    <w:rsid w:val="0075752D"/>
    <w:rsid w:val="007608D1"/>
    <w:rsid w:val="00760E51"/>
    <w:rsid w:val="0076175A"/>
    <w:rsid w:val="00761C46"/>
    <w:rsid w:val="007625CE"/>
    <w:rsid w:val="0076273D"/>
    <w:rsid w:val="0076349C"/>
    <w:rsid w:val="007638E5"/>
    <w:rsid w:val="00763F61"/>
    <w:rsid w:val="007641BD"/>
    <w:rsid w:val="00766E82"/>
    <w:rsid w:val="00767719"/>
    <w:rsid w:val="007711E6"/>
    <w:rsid w:val="00771894"/>
    <w:rsid w:val="00772344"/>
    <w:rsid w:val="0077263B"/>
    <w:rsid w:val="007730D0"/>
    <w:rsid w:val="0077360D"/>
    <w:rsid w:val="0077485A"/>
    <w:rsid w:val="00774D02"/>
    <w:rsid w:val="00775E03"/>
    <w:rsid w:val="0077608A"/>
    <w:rsid w:val="00776764"/>
    <w:rsid w:val="00776A21"/>
    <w:rsid w:val="00781017"/>
    <w:rsid w:val="007819DB"/>
    <w:rsid w:val="00781B23"/>
    <w:rsid w:val="00781DE1"/>
    <w:rsid w:val="00782171"/>
    <w:rsid w:val="00782BB9"/>
    <w:rsid w:val="007840EE"/>
    <w:rsid w:val="00785010"/>
    <w:rsid w:val="00785746"/>
    <w:rsid w:val="0078612D"/>
    <w:rsid w:val="00786142"/>
    <w:rsid w:val="007874C5"/>
    <w:rsid w:val="0078771F"/>
    <w:rsid w:val="00787822"/>
    <w:rsid w:val="007903A9"/>
    <w:rsid w:val="0079093F"/>
    <w:rsid w:val="00791DAE"/>
    <w:rsid w:val="00793CC3"/>
    <w:rsid w:val="00794808"/>
    <w:rsid w:val="007949FE"/>
    <w:rsid w:val="00795A1A"/>
    <w:rsid w:val="00797266"/>
    <w:rsid w:val="0079728B"/>
    <w:rsid w:val="00797321"/>
    <w:rsid w:val="007A08DF"/>
    <w:rsid w:val="007A1F00"/>
    <w:rsid w:val="007A36BC"/>
    <w:rsid w:val="007A39AA"/>
    <w:rsid w:val="007A3E59"/>
    <w:rsid w:val="007A3EAC"/>
    <w:rsid w:val="007A48F2"/>
    <w:rsid w:val="007A7355"/>
    <w:rsid w:val="007A7CBF"/>
    <w:rsid w:val="007B03F9"/>
    <w:rsid w:val="007B0CA6"/>
    <w:rsid w:val="007B0FD3"/>
    <w:rsid w:val="007B14A6"/>
    <w:rsid w:val="007B1790"/>
    <w:rsid w:val="007B1909"/>
    <w:rsid w:val="007B1E15"/>
    <w:rsid w:val="007B1FE8"/>
    <w:rsid w:val="007B27DB"/>
    <w:rsid w:val="007B3640"/>
    <w:rsid w:val="007B49D6"/>
    <w:rsid w:val="007B536D"/>
    <w:rsid w:val="007B60F2"/>
    <w:rsid w:val="007B672D"/>
    <w:rsid w:val="007B7132"/>
    <w:rsid w:val="007B724F"/>
    <w:rsid w:val="007B79C6"/>
    <w:rsid w:val="007B7B42"/>
    <w:rsid w:val="007C136F"/>
    <w:rsid w:val="007C1DF7"/>
    <w:rsid w:val="007C1E27"/>
    <w:rsid w:val="007C248E"/>
    <w:rsid w:val="007C2A68"/>
    <w:rsid w:val="007C2C26"/>
    <w:rsid w:val="007C43C7"/>
    <w:rsid w:val="007C4BBA"/>
    <w:rsid w:val="007C6C9F"/>
    <w:rsid w:val="007C7548"/>
    <w:rsid w:val="007D0654"/>
    <w:rsid w:val="007D12D3"/>
    <w:rsid w:val="007D155B"/>
    <w:rsid w:val="007D1969"/>
    <w:rsid w:val="007D1A77"/>
    <w:rsid w:val="007D298B"/>
    <w:rsid w:val="007D3257"/>
    <w:rsid w:val="007D3757"/>
    <w:rsid w:val="007D3A7E"/>
    <w:rsid w:val="007D4113"/>
    <w:rsid w:val="007D4262"/>
    <w:rsid w:val="007D45DE"/>
    <w:rsid w:val="007D5EF9"/>
    <w:rsid w:val="007E0209"/>
    <w:rsid w:val="007E17A7"/>
    <w:rsid w:val="007E26F1"/>
    <w:rsid w:val="007E2C34"/>
    <w:rsid w:val="007E5179"/>
    <w:rsid w:val="007E5856"/>
    <w:rsid w:val="007E5B1A"/>
    <w:rsid w:val="007E6616"/>
    <w:rsid w:val="007E69FE"/>
    <w:rsid w:val="007E75FA"/>
    <w:rsid w:val="007E7659"/>
    <w:rsid w:val="007F1558"/>
    <w:rsid w:val="007F4106"/>
    <w:rsid w:val="007F4E21"/>
    <w:rsid w:val="007F62F3"/>
    <w:rsid w:val="007F640B"/>
    <w:rsid w:val="007F64B2"/>
    <w:rsid w:val="007F7270"/>
    <w:rsid w:val="007F7F14"/>
    <w:rsid w:val="00800106"/>
    <w:rsid w:val="00800627"/>
    <w:rsid w:val="00800CD4"/>
    <w:rsid w:val="008028F9"/>
    <w:rsid w:val="008036B0"/>
    <w:rsid w:val="008041C6"/>
    <w:rsid w:val="00804413"/>
    <w:rsid w:val="0080601C"/>
    <w:rsid w:val="00806321"/>
    <w:rsid w:val="0080658A"/>
    <w:rsid w:val="008068DF"/>
    <w:rsid w:val="008074D5"/>
    <w:rsid w:val="00810362"/>
    <w:rsid w:val="00810F7E"/>
    <w:rsid w:val="0081194A"/>
    <w:rsid w:val="00811D02"/>
    <w:rsid w:val="00811D96"/>
    <w:rsid w:val="00817BAE"/>
    <w:rsid w:val="00821050"/>
    <w:rsid w:val="00821A9B"/>
    <w:rsid w:val="00822A16"/>
    <w:rsid w:val="00822F59"/>
    <w:rsid w:val="00823F05"/>
    <w:rsid w:val="00823FD2"/>
    <w:rsid w:val="00824144"/>
    <w:rsid w:val="00824BD9"/>
    <w:rsid w:val="00825680"/>
    <w:rsid w:val="0082587C"/>
    <w:rsid w:val="00825CB2"/>
    <w:rsid w:val="00825E87"/>
    <w:rsid w:val="008307A4"/>
    <w:rsid w:val="00831ECB"/>
    <w:rsid w:val="00832BAC"/>
    <w:rsid w:val="00833063"/>
    <w:rsid w:val="00833C27"/>
    <w:rsid w:val="008342F5"/>
    <w:rsid w:val="00834E18"/>
    <w:rsid w:val="00835D4D"/>
    <w:rsid w:val="00840612"/>
    <w:rsid w:val="00840B9E"/>
    <w:rsid w:val="00842FC0"/>
    <w:rsid w:val="00843A42"/>
    <w:rsid w:val="008441D8"/>
    <w:rsid w:val="0084656B"/>
    <w:rsid w:val="008471D9"/>
    <w:rsid w:val="00847433"/>
    <w:rsid w:val="008526E4"/>
    <w:rsid w:val="0085366A"/>
    <w:rsid w:val="00853AB7"/>
    <w:rsid w:val="008548BD"/>
    <w:rsid w:val="00854A61"/>
    <w:rsid w:val="00854AD1"/>
    <w:rsid w:val="00855687"/>
    <w:rsid w:val="00855E94"/>
    <w:rsid w:val="0085644B"/>
    <w:rsid w:val="00856AD7"/>
    <w:rsid w:val="00856F5F"/>
    <w:rsid w:val="00857115"/>
    <w:rsid w:val="008576DF"/>
    <w:rsid w:val="008579CC"/>
    <w:rsid w:val="00857A87"/>
    <w:rsid w:val="00860AAE"/>
    <w:rsid w:val="008612B0"/>
    <w:rsid w:val="00861560"/>
    <w:rsid w:val="008621A1"/>
    <w:rsid w:val="00863BE8"/>
    <w:rsid w:val="008640D3"/>
    <w:rsid w:val="0087154B"/>
    <w:rsid w:val="00871FA9"/>
    <w:rsid w:val="008721C9"/>
    <w:rsid w:val="008722A8"/>
    <w:rsid w:val="0087272C"/>
    <w:rsid w:val="00872FC7"/>
    <w:rsid w:val="008730F6"/>
    <w:rsid w:val="00873EE3"/>
    <w:rsid w:val="008747C8"/>
    <w:rsid w:val="00875F90"/>
    <w:rsid w:val="0087716F"/>
    <w:rsid w:val="00877AD1"/>
    <w:rsid w:val="00880F36"/>
    <w:rsid w:val="00882C7A"/>
    <w:rsid w:val="00882DD3"/>
    <w:rsid w:val="0088330E"/>
    <w:rsid w:val="008835DB"/>
    <w:rsid w:val="008854F9"/>
    <w:rsid w:val="00885663"/>
    <w:rsid w:val="00885A2D"/>
    <w:rsid w:val="008877CC"/>
    <w:rsid w:val="00887B58"/>
    <w:rsid w:val="008912CA"/>
    <w:rsid w:val="008924C0"/>
    <w:rsid w:val="00892C9B"/>
    <w:rsid w:val="0089361E"/>
    <w:rsid w:val="0089382F"/>
    <w:rsid w:val="00893D66"/>
    <w:rsid w:val="008944EB"/>
    <w:rsid w:val="0089453E"/>
    <w:rsid w:val="00896C79"/>
    <w:rsid w:val="008A000A"/>
    <w:rsid w:val="008A108F"/>
    <w:rsid w:val="008A1D4A"/>
    <w:rsid w:val="008A24DE"/>
    <w:rsid w:val="008A3A4D"/>
    <w:rsid w:val="008A3D5F"/>
    <w:rsid w:val="008A53CF"/>
    <w:rsid w:val="008A62A0"/>
    <w:rsid w:val="008B471B"/>
    <w:rsid w:val="008B4BB9"/>
    <w:rsid w:val="008B56B5"/>
    <w:rsid w:val="008B5F7F"/>
    <w:rsid w:val="008B632B"/>
    <w:rsid w:val="008B651E"/>
    <w:rsid w:val="008B6A60"/>
    <w:rsid w:val="008B6C68"/>
    <w:rsid w:val="008C14E1"/>
    <w:rsid w:val="008C1872"/>
    <w:rsid w:val="008C24D1"/>
    <w:rsid w:val="008C329D"/>
    <w:rsid w:val="008C634E"/>
    <w:rsid w:val="008C6568"/>
    <w:rsid w:val="008C75F3"/>
    <w:rsid w:val="008D1E10"/>
    <w:rsid w:val="008D1EE8"/>
    <w:rsid w:val="008D312A"/>
    <w:rsid w:val="008D460B"/>
    <w:rsid w:val="008D4B1B"/>
    <w:rsid w:val="008D4C27"/>
    <w:rsid w:val="008E20E6"/>
    <w:rsid w:val="008E2229"/>
    <w:rsid w:val="008E302D"/>
    <w:rsid w:val="008E35CF"/>
    <w:rsid w:val="008E3644"/>
    <w:rsid w:val="008E3E63"/>
    <w:rsid w:val="008E59B6"/>
    <w:rsid w:val="008E5A7A"/>
    <w:rsid w:val="008E5B43"/>
    <w:rsid w:val="008E6831"/>
    <w:rsid w:val="008E7269"/>
    <w:rsid w:val="008F06BA"/>
    <w:rsid w:val="008F12D1"/>
    <w:rsid w:val="008F13C7"/>
    <w:rsid w:val="008F1AF6"/>
    <w:rsid w:val="008F1DF4"/>
    <w:rsid w:val="008F2D59"/>
    <w:rsid w:val="008F35E5"/>
    <w:rsid w:val="008F39CB"/>
    <w:rsid w:val="008F5300"/>
    <w:rsid w:val="008F546E"/>
    <w:rsid w:val="008F5C22"/>
    <w:rsid w:val="00901E4E"/>
    <w:rsid w:val="0090250E"/>
    <w:rsid w:val="00904BF5"/>
    <w:rsid w:val="009064D1"/>
    <w:rsid w:val="00910131"/>
    <w:rsid w:val="00911061"/>
    <w:rsid w:val="009115F4"/>
    <w:rsid w:val="00912489"/>
    <w:rsid w:val="00912EBD"/>
    <w:rsid w:val="00913523"/>
    <w:rsid w:val="0091483C"/>
    <w:rsid w:val="009149D6"/>
    <w:rsid w:val="0091511E"/>
    <w:rsid w:val="00915695"/>
    <w:rsid w:val="00915CB1"/>
    <w:rsid w:val="00917142"/>
    <w:rsid w:val="009178E8"/>
    <w:rsid w:val="0092118D"/>
    <w:rsid w:val="0092298B"/>
    <w:rsid w:val="00926BD2"/>
    <w:rsid w:val="009270FD"/>
    <w:rsid w:val="00927FAA"/>
    <w:rsid w:val="00930F69"/>
    <w:rsid w:val="009312BE"/>
    <w:rsid w:val="00931B76"/>
    <w:rsid w:val="00931B78"/>
    <w:rsid w:val="00932775"/>
    <w:rsid w:val="00933810"/>
    <w:rsid w:val="00933EF6"/>
    <w:rsid w:val="009341BA"/>
    <w:rsid w:val="0093497F"/>
    <w:rsid w:val="00934E0E"/>
    <w:rsid w:val="00936DCA"/>
    <w:rsid w:val="00940314"/>
    <w:rsid w:val="00943E31"/>
    <w:rsid w:val="00944718"/>
    <w:rsid w:val="00944DB0"/>
    <w:rsid w:val="00945165"/>
    <w:rsid w:val="00946F63"/>
    <w:rsid w:val="009502C4"/>
    <w:rsid w:val="00950936"/>
    <w:rsid w:val="00951060"/>
    <w:rsid w:val="00951137"/>
    <w:rsid w:val="00952C22"/>
    <w:rsid w:val="009531AB"/>
    <w:rsid w:val="00954B19"/>
    <w:rsid w:val="00956574"/>
    <w:rsid w:val="00956C3E"/>
    <w:rsid w:val="00956DF1"/>
    <w:rsid w:val="00957F46"/>
    <w:rsid w:val="0096009B"/>
    <w:rsid w:val="0096167E"/>
    <w:rsid w:val="00963209"/>
    <w:rsid w:val="009644E3"/>
    <w:rsid w:val="00965D55"/>
    <w:rsid w:val="009668AE"/>
    <w:rsid w:val="00966D46"/>
    <w:rsid w:val="00967010"/>
    <w:rsid w:val="009678CA"/>
    <w:rsid w:val="00967B18"/>
    <w:rsid w:val="00970317"/>
    <w:rsid w:val="0097075B"/>
    <w:rsid w:val="009715DD"/>
    <w:rsid w:val="00971903"/>
    <w:rsid w:val="009735AB"/>
    <w:rsid w:val="009739A1"/>
    <w:rsid w:val="0097469E"/>
    <w:rsid w:val="00974F6E"/>
    <w:rsid w:val="009763A1"/>
    <w:rsid w:val="00976DE0"/>
    <w:rsid w:val="00977D54"/>
    <w:rsid w:val="00980602"/>
    <w:rsid w:val="009826B2"/>
    <w:rsid w:val="00982ECF"/>
    <w:rsid w:val="009831CA"/>
    <w:rsid w:val="009833BA"/>
    <w:rsid w:val="00984146"/>
    <w:rsid w:val="00984794"/>
    <w:rsid w:val="0098708D"/>
    <w:rsid w:val="00987605"/>
    <w:rsid w:val="009877F5"/>
    <w:rsid w:val="0099130A"/>
    <w:rsid w:val="00991AC7"/>
    <w:rsid w:val="00991C55"/>
    <w:rsid w:val="00992873"/>
    <w:rsid w:val="00993F81"/>
    <w:rsid w:val="00993FC0"/>
    <w:rsid w:val="009947CA"/>
    <w:rsid w:val="00995983"/>
    <w:rsid w:val="00995C9E"/>
    <w:rsid w:val="00997417"/>
    <w:rsid w:val="009A033A"/>
    <w:rsid w:val="009A10A0"/>
    <w:rsid w:val="009A4822"/>
    <w:rsid w:val="009A535C"/>
    <w:rsid w:val="009A61CC"/>
    <w:rsid w:val="009A747E"/>
    <w:rsid w:val="009A7A61"/>
    <w:rsid w:val="009A7B70"/>
    <w:rsid w:val="009B02DE"/>
    <w:rsid w:val="009B0E96"/>
    <w:rsid w:val="009B32E7"/>
    <w:rsid w:val="009B35F0"/>
    <w:rsid w:val="009B5C92"/>
    <w:rsid w:val="009C0A3B"/>
    <w:rsid w:val="009C0B19"/>
    <w:rsid w:val="009C1901"/>
    <w:rsid w:val="009C3295"/>
    <w:rsid w:val="009C331A"/>
    <w:rsid w:val="009C3D60"/>
    <w:rsid w:val="009C4062"/>
    <w:rsid w:val="009C4ED2"/>
    <w:rsid w:val="009C5124"/>
    <w:rsid w:val="009C528D"/>
    <w:rsid w:val="009C5A6D"/>
    <w:rsid w:val="009C67EB"/>
    <w:rsid w:val="009C71E6"/>
    <w:rsid w:val="009D052D"/>
    <w:rsid w:val="009D080E"/>
    <w:rsid w:val="009D0D46"/>
    <w:rsid w:val="009D1989"/>
    <w:rsid w:val="009D256F"/>
    <w:rsid w:val="009D2C9C"/>
    <w:rsid w:val="009D2E84"/>
    <w:rsid w:val="009D38A3"/>
    <w:rsid w:val="009D4E83"/>
    <w:rsid w:val="009D6847"/>
    <w:rsid w:val="009D7091"/>
    <w:rsid w:val="009E0591"/>
    <w:rsid w:val="009E1458"/>
    <w:rsid w:val="009E15A9"/>
    <w:rsid w:val="009E1FEE"/>
    <w:rsid w:val="009E3152"/>
    <w:rsid w:val="009E49C8"/>
    <w:rsid w:val="009E538C"/>
    <w:rsid w:val="009E71CD"/>
    <w:rsid w:val="009F1041"/>
    <w:rsid w:val="009F1B6A"/>
    <w:rsid w:val="009F29A4"/>
    <w:rsid w:val="009F5AE0"/>
    <w:rsid w:val="009F6AE4"/>
    <w:rsid w:val="009F70FF"/>
    <w:rsid w:val="009F730B"/>
    <w:rsid w:val="009F751C"/>
    <w:rsid w:val="00A00339"/>
    <w:rsid w:val="00A00704"/>
    <w:rsid w:val="00A025B2"/>
    <w:rsid w:val="00A02911"/>
    <w:rsid w:val="00A05CC8"/>
    <w:rsid w:val="00A06143"/>
    <w:rsid w:val="00A0648A"/>
    <w:rsid w:val="00A06F78"/>
    <w:rsid w:val="00A0715D"/>
    <w:rsid w:val="00A07906"/>
    <w:rsid w:val="00A0790E"/>
    <w:rsid w:val="00A1119F"/>
    <w:rsid w:val="00A11249"/>
    <w:rsid w:val="00A11637"/>
    <w:rsid w:val="00A13A74"/>
    <w:rsid w:val="00A1557D"/>
    <w:rsid w:val="00A15A38"/>
    <w:rsid w:val="00A15D6E"/>
    <w:rsid w:val="00A16224"/>
    <w:rsid w:val="00A162B0"/>
    <w:rsid w:val="00A17D07"/>
    <w:rsid w:val="00A20A65"/>
    <w:rsid w:val="00A21120"/>
    <w:rsid w:val="00A215D2"/>
    <w:rsid w:val="00A22EAC"/>
    <w:rsid w:val="00A23FEF"/>
    <w:rsid w:val="00A24402"/>
    <w:rsid w:val="00A249FD"/>
    <w:rsid w:val="00A255C3"/>
    <w:rsid w:val="00A26DAE"/>
    <w:rsid w:val="00A27453"/>
    <w:rsid w:val="00A27B91"/>
    <w:rsid w:val="00A3058D"/>
    <w:rsid w:val="00A31528"/>
    <w:rsid w:val="00A318AA"/>
    <w:rsid w:val="00A31B78"/>
    <w:rsid w:val="00A31E1C"/>
    <w:rsid w:val="00A32BF9"/>
    <w:rsid w:val="00A32D61"/>
    <w:rsid w:val="00A344A1"/>
    <w:rsid w:val="00A347C1"/>
    <w:rsid w:val="00A348A3"/>
    <w:rsid w:val="00A35ACF"/>
    <w:rsid w:val="00A35D63"/>
    <w:rsid w:val="00A40E48"/>
    <w:rsid w:val="00A40E73"/>
    <w:rsid w:val="00A41097"/>
    <w:rsid w:val="00A414E7"/>
    <w:rsid w:val="00A41C7E"/>
    <w:rsid w:val="00A42D23"/>
    <w:rsid w:val="00A42F28"/>
    <w:rsid w:val="00A4509D"/>
    <w:rsid w:val="00A466DB"/>
    <w:rsid w:val="00A507EC"/>
    <w:rsid w:val="00A51493"/>
    <w:rsid w:val="00A51943"/>
    <w:rsid w:val="00A51FBF"/>
    <w:rsid w:val="00A53839"/>
    <w:rsid w:val="00A53B2F"/>
    <w:rsid w:val="00A55720"/>
    <w:rsid w:val="00A5575E"/>
    <w:rsid w:val="00A56F58"/>
    <w:rsid w:val="00A63F1D"/>
    <w:rsid w:val="00A64F83"/>
    <w:rsid w:val="00A652B4"/>
    <w:rsid w:val="00A6656D"/>
    <w:rsid w:val="00A66EA2"/>
    <w:rsid w:val="00A67D51"/>
    <w:rsid w:val="00A71450"/>
    <w:rsid w:val="00A7286D"/>
    <w:rsid w:val="00A7361C"/>
    <w:rsid w:val="00A742A2"/>
    <w:rsid w:val="00A74A95"/>
    <w:rsid w:val="00A75520"/>
    <w:rsid w:val="00A75CCA"/>
    <w:rsid w:val="00A77F96"/>
    <w:rsid w:val="00A80092"/>
    <w:rsid w:val="00A842DE"/>
    <w:rsid w:val="00A855EE"/>
    <w:rsid w:val="00A8562B"/>
    <w:rsid w:val="00A85D34"/>
    <w:rsid w:val="00A866E2"/>
    <w:rsid w:val="00A8713D"/>
    <w:rsid w:val="00A8760A"/>
    <w:rsid w:val="00A911C1"/>
    <w:rsid w:val="00A91856"/>
    <w:rsid w:val="00A92BB0"/>
    <w:rsid w:val="00A94ED5"/>
    <w:rsid w:val="00A97041"/>
    <w:rsid w:val="00A9786D"/>
    <w:rsid w:val="00A97A83"/>
    <w:rsid w:val="00AA00DA"/>
    <w:rsid w:val="00AA089E"/>
    <w:rsid w:val="00AA0F3A"/>
    <w:rsid w:val="00AA139F"/>
    <w:rsid w:val="00AA1514"/>
    <w:rsid w:val="00AA3BB8"/>
    <w:rsid w:val="00AA4695"/>
    <w:rsid w:val="00AA4A1B"/>
    <w:rsid w:val="00AA4D94"/>
    <w:rsid w:val="00AA51E4"/>
    <w:rsid w:val="00AA6C1A"/>
    <w:rsid w:val="00AB01D5"/>
    <w:rsid w:val="00AB10AE"/>
    <w:rsid w:val="00AB17B1"/>
    <w:rsid w:val="00AB272F"/>
    <w:rsid w:val="00AB2E92"/>
    <w:rsid w:val="00AB2F05"/>
    <w:rsid w:val="00AB3C80"/>
    <w:rsid w:val="00AB51B6"/>
    <w:rsid w:val="00AB6017"/>
    <w:rsid w:val="00AB618F"/>
    <w:rsid w:val="00AB69FF"/>
    <w:rsid w:val="00AB72C7"/>
    <w:rsid w:val="00AB7DF6"/>
    <w:rsid w:val="00AC0145"/>
    <w:rsid w:val="00AC01EB"/>
    <w:rsid w:val="00AC188D"/>
    <w:rsid w:val="00AC2153"/>
    <w:rsid w:val="00AC323E"/>
    <w:rsid w:val="00AC4456"/>
    <w:rsid w:val="00AC474E"/>
    <w:rsid w:val="00AC5B6E"/>
    <w:rsid w:val="00AC5FEA"/>
    <w:rsid w:val="00AD00B9"/>
    <w:rsid w:val="00AD0D8F"/>
    <w:rsid w:val="00AD1CDA"/>
    <w:rsid w:val="00AD231C"/>
    <w:rsid w:val="00AD2C32"/>
    <w:rsid w:val="00AD2C8A"/>
    <w:rsid w:val="00AD3F07"/>
    <w:rsid w:val="00AD44B6"/>
    <w:rsid w:val="00AD5595"/>
    <w:rsid w:val="00AD5970"/>
    <w:rsid w:val="00AD5F7A"/>
    <w:rsid w:val="00AD621F"/>
    <w:rsid w:val="00AD66BD"/>
    <w:rsid w:val="00AD67E1"/>
    <w:rsid w:val="00AD7113"/>
    <w:rsid w:val="00AD7CC0"/>
    <w:rsid w:val="00AE089C"/>
    <w:rsid w:val="00AE2055"/>
    <w:rsid w:val="00AE2BE3"/>
    <w:rsid w:val="00AE3496"/>
    <w:rsid w:val="00AE36BA"/>
    <w:rsid w:val="00AE43E4"/>
    <w:rsid w:val="00AE4EA4"/>
    <w:rsid w:val="00AE507F"/>
    <w:rsid w:val="00AE5885"/>
    <w:rsid w:val="00AE7728"/>
    <w:rsid w:val="00AE7BB0"/>
    <w:rsid w:val="00AF0779"/>
    <w:rsid w:val="00AF2CE9"/>
    <w:rsid w:val="00AF318B"/>
    <w:rsid w:val="00AF3582"/>
    <w:rsid w:val="00AF4051"/>
    <w:rsid w:val="00AF4605"/>
    <w:rsid w:val="00AF5090"/>
    <w:rsid w:val="00AF51E6"/>
    <w:rsid w:val="00AF678B"/>
    <w:rsid w:val="00AF787D"/>
    <w:rsid w:val="00AF7B55"/>
    <w:rsid w:val="00B00B79"/>
    <w:rsid w:val="00B01F6B"/>
    <w:rsid w:val="00B02698"/>
    <w:rsid w:val="00B026EC"/>
    <w:rsid w:val="00B04981"/>
    <w:rsid w:val="00B057FD"/>
    <w:rsid w:val="00B060AC"/>
    <w:rsid w:val="00B06822"/>
    <w:rsid w:val="00B069BF"/>
    <w:rsid w:val="00B070C3"/>
    <w:rsid w:val="00B071A8"/>
    <w:rsid w:val="00B10235"/>
    <w:rsid w:val="00B10272"/>
    <w:rsid w:val="00B10A3F"/>
    <w:rsid w:val="00B117A8"/>
    <w:rsid w:val="00B12FDE"/>
    <w:rsid w:val="00B13596"/>
    <w:rsid w:val="00B13667"/>
    <w:rsid w:val="00B136C4"/>
    <w:rsid w:val="00B13AB4"/>
    <w:rsid w:val="00B13C13"/>
    <w:rsid w:val="00B1524B"/>
    <w:rsid w:val="00B157F0"/>
    <w:rsid w:val="00B160BA"/>
    <w:rsid w:val="00B177A6"/>
    <w:rsid w:val="00B17885"/>
    <w:rsid w:val="00B21317"/>
    <w:rsid w:val="00B22F54"/>
    <w:rsid w:val="00B234B2"/>
    <w:rsid w:val="00B2377E"/>
    <w:rsid w:val="00B23D87"/>
    <w:rsid w:val="00B24F20"/>
    <w:rsid w:val="00B2533D"/>
    <w:rsid w:val="00B25451"/>
    <w:rsid w:val="00B26D75"/>
    <w:rsid w:val="00B3037F"/>
    <w:rsid w:val="00B304B7"/>
    <w:rsid w:val="00B31682"/>
    <w:rsid w:val="00B34D2F"/>
    <w:rsid w:val="00B35275"/>
    <w:rsid w:val="00B35782"/>
    <w:rsid w:val="00B35C5C"/>
    <w:rsid w:val="00B40391"/>
    <w:rsid w:val="00B40E6F"/>
    <w:rsid w:val="00B422C4"/>
    <w:rsid w:val="00B427B3"/>
    <w:rsid w:val="00B4325E"/>
    <w:rsid w:val="00B43806"/>
    <w:rsid w:val="00B4571E"/>
    <w:rsid w:val="00B45854"/>
    <w:rsid w:val="00B47846"/>
    <w:rsid w:val="00B47B42"/>
    <w:rsid w:val="00B47D98"/>
    <w:rsid w:val="00B47DD6"/>
    <w:rsid w:val="00B5067C"/>
    <w:rsid w:val="00B50C36"/>
    <w:rsid w:val="00B50C40"/>
    <w:rsid w:val="00B52BDE"/>
    <w:rsid w:val="00B52F02"/>
    <w:rsid w:val="00B534E4"/>
    <w:rsid w:val="00B53B71"/>
    <w:rsid w:val="00B553F0"/>
    <w:rsid w:val="00B55975"/>
    <w:rsid w:val="00B577A3"/>
    <w:rsid w:val="00B57B5B"/>
    <w:rsid w:val="00B6061C"/>
    <w:rsid w:val="00B61D32"/>
    <w:rsid w:val="00B62973"/>
    <w:rsid w:val="00B62D2E"/>
    <w:rsid w:val="00B62E85"/>
    <w:rsid w:val="00B66C0A"/>
    <w:rsid w:val="00B670DF"/>
    <w:rsid w:val="00B67C66"/>
    <w:rsid w:val="00B7002A"/>
    <w:rsid w:val="00B702E6"/>
    <w:rsid w:val="00B7125C"/>
    <w:rsid w:val="00B714F3"/>
    <w:rsid w:val="00B71B2E"/>
    <w:rsid w:val="00B73267"/>
    <w:rsid w:val="00B7336F"/>
    <w:rsid w:val="00B741B4"/>
    <w:rsid w:val="00B747C8"/>
    <w:rsid w:val="00B74AA9"/>
    <w:rsid w:val="00B75541"/>
    <w:rsid w:val="00B75778"/>
    <w:rsid w:val="00B75A00"/>
    <w:rsid w:val="00B7656A"/>
    <w:rsid w:val="00B76D0C"/>
    <w:rsid w:val="00B77F7B"/>
    <w:rsid w:val="00B82FD8"/>
    <w:rsid w:val="00B84CBA"/>
    <w:rsid w:val="00B853C3"/>
    <w:rsid w:val="00B85AB8"/>
    <w:rsid w:val="00B86090"/>
    <w:rsid w:val="00B86156"/>
    <w:rsid w:val="00B865D8"/>
    <w:rsid w:val="00B92A9F"/>
    <w:rsid w:val="00B9459A"/>
    <w:rsid w:val="00B949CE"/>
    <w:rsid w:val="00B9576E"/>
    <w:rsid w:val="00B957BE"/>
    <w:rsid w:val="00B95895"/>
    <w:rsid w:val="00B975B5"/>
    <w:rsid w:val="00B97872"/>
    <w:rsid w:val="00B97B57"/>
    <w:rsid w:val="00BA009A"/>
    <w:rsid w:val="00BA17DC"/>
    <w:rsid w:val="00BA26A4"/>
    <w:rsid w:val="00BA2CC8"/>
    <w:rsid w:val="00BA395C"/>
    <w:rsid w:val="00BA3B73"/>
    <w:rsid w:val="00BA3D89"/>
    <w:rsid w:val="00BA6A18"/>
    <w:rsid w:val="00BA6E8B"/>
    <w:rsid w:val="00BA75D8"/>
    <w:rsid w:val="00BA7C2C"/>
    <w:rsid w:val="00BB00E5"/>
    <w:rsid w:val="00BB18CC"/>
    <w:rsid w:val="00BB1D4B"/>
    <w:rsid w:val="00BB4768"/>
    <w:rsid w:val="00BB4BF7"/>
    <w:rsid w:val="00BB53D9"/>
    <w:rsid w:val="00BB5526"/>
    <w:rsid w:val="00BB5C3C"/>
    <w:rsid w:val="00BB5C7F"/>
    <w:rsid w:val="00BB654A"/>
    <w:rsid w:val="00BB6882"/>
    <w:rsid w:val="00BB761E"/>
    <w:rsid w:val="00BB76F6"/>
    <w:rsid w:val="00BB7A20"/>
    <w:rsid w:val="00BC1829"/>
    <w:rsid w:val="00BC24D0"/>
    <w:rsid w:val="00BC2A0E"/>
    <w:rsid w:val="00BC40DB"/>
    <w:rsid w:val="00BC4249"/>
    <w:rsid w:val="00BC4731"/>
    <w:rsid w:val="00BC491E"/>
    <w:rsid w:val="00BC4BE0"/>
    <w:rsid w:val="00BC59D6"/>
    <w:rsid w:val="00BC5CC1"/>
    <w:rsid w:val="00BC5CE3"/>
    <w:rsid w:val="00BC5D1D"/>
    <w:rsid w:val="00BC735C"/>
    <w:rsid w:val="00BC7ECD"/>
    <w:rsid w:val="00BD12FB"/>
    <w:rsid w:val="00BD1B64"/>
    <w:rsid w:val="00BD2686"/>
    <w:rsid w:val="00BD2F2D"/>
    <w:rsid w:val="00BD39BE"/>
    <w:rsid w:val="00BD3DAC"/>
    <w:rsid w:val="00BD5456"/>
    <w:rsid w:val="00BD56E2"/>
    <w:rsid w:val="00BD77C5"/>
    <w:rsid w:val="00BE21B6"/>
    <w:rsid w:val="00BE2DC9"/>
    <w:rsid w:val="00BE4157"/>
    <w:rsid w:val="00BE5A55"/>
    <w:rsid w:val="00BE7D5B"/>
    <w:rsid w:val="00BF14EF"/>
    <w:rsid w:val="00BF1680"/>
    <w:rsid w:val="00BF19FF"/>
    <w:rsid w:val="00BF2ABE"/>
    <w:rsid w:val="00BF6C6F"/>
    <w:rsid w:val="00BF7216"/>
    <w:rsid w:val="00BF7749"/>
    <w:rsid w:val="00BF77E4"/>
    <w:rsid w:val="00BF7C2A"/>
    <w:rsid w:val="00BF7EFF"/>
    <w:rsid w:val="00C00637"/>
    <w:rsid w:val="00C00AC6"/>
    <w:rsid w:val="00C02B03"/>
    <w:rsid w:val="00C03F3E"/>
    <w:rsid w:val="00C048C5"/>
    <w:rsid w:val="00C05873"/>
    <w:rsid w:val="00C05939"/>
    <w:rsid w:val="00C079B8"/>
    <w:rsid w:val="00C10A2A"/>
    <w:rsid w:val="00C1113D"/>
    <w:rsid w:val="00C118E0"/>
    <w:rsid w:val="00C123B1"/>
    <w:rsid w:val="00C135DD"/>
    <w:rsid w:val="00C14562"/>
    <w:rsid w:val="00C1500B"/>
    <w:rsid w:val="00C15B48"/>
    <w:rsid w:val="00C15E50"/>
    <w:rsid w:val="00C170B9"/>
    <w:rsid w:val="00C17FD2"/>
    <w:rsid w:val="00C21AEF"/>
    <w:rsid w:val="00C21D81"/>
    <w:rsid w:val="00C2224A"/>
    <w:rsid w:val="00C231D6"/>
    <w:rsid w:val="00C252E8"/>
    <w:rsid w:val="00C25F6A"/>
    <w:rsid w:val="00C2666C"/>
    <w:rsid w:val="00C269A5"/>
    <w:rsid w:val="00C269B2"/>
    <w:rsid w:val="00C26DB7"/>
    <w:rsid w:val="00C301B8"/>
    <w:rsid w:val="00C307DA"/>
    <w:rsid w:val="00C32EFD"/>
    <w:rsid w:val="00C3332F"/>
    <w:rsid w:val="00C3362E"/>
    <w:rsid w:val="00C34C00"/>
    <w:rsid w:val="00C35660"/>
    <w:rsid w:val="00C35F7D"/>
    <w:rsid w:val="00C3605A"/>
    <w:rsid w:val="00C368E5"/>
    <w:rsid w:val="00C40077"/>
    <w:rsid w:val="00C40972"/>
    <w:rsid w:val="00C40F63"/>
    <w:rsid w:val="00C414BC"/>
    <w:rsid w:val="00C42006"/>
    <w:rsid w:val="00C424BD"/>
    <w:rsid w:val="00C4306D"/>
    <w:rsid w:val="00C431FB"/>
    <w:rsid w:val="00C43C44"/>
    <w:rsid w:val="00C443EF"/>
    <w:rsid w:val="00C45C45"/>
    <w:rsid w:val="00C46646"/>
    <w:rsid w:val="00C47405"/>
    <w:rsid w:val="00C53406"/>
    <w:rsid w:val="00C53CBC"/>
    <w:rsid w:val="00C548AD"/>
    <w:rsid w:val="00C578F6"/>
    <w:rsid w:val="00C6099F"/>
    <w:rsid w:val="00C60A59"/>
    <w:rsid w:val="00C6272E"/>
    <w:rsid w:val="00C62DAC"/>
    <w:rsid w:val="00C64754"/>
    <w:rsid w:val="00C64D45"/>
    <w:rsid w:val="00C6529F"/>
    <w:rsid w:val="00C657A6"/>
    <w:rsid w:val="00C67973"/>
    <w:rsid w:val="00C67E0D"/>
    <w:rsid w:val="00C700DD"/>
    <w:rsid w:val="00C725E6"/>
    <w:rsid w:val="00C72828"/>
    <w:rsid w:val="00C72E2A"/>
    <w:rsid w:val="00C74022"/>
    <w:rsid w:val="00C74F66"/>
    <w:rsid w:val="00C75720"/>
    <w:rsid w:val="00C760EE"/>
    <w:rsid w:val="00C76608"/>
    <w:rsid w:val="00C76760"/>
    <w:rsid w:val="00C77379"/>
    <w:rsid w:val="00C77544"/>
    <w:rsid w:val="00C81110"/>
    <w:rsid w:val="00C814B4"/>
    <w:rsid w:val="00C828DB"/>
    <w:rsid w:val="00C82FE0"/>
    <w:rsid w:val="00C860FD"/>
    <w:rsid w:val="00C87565"/>
    <w:rsid w:val="00C90139"/>
    <w:rsid w:val="00C90F48"/>
    <w:rsid w:val="00C91751"/>
    <w:rsid w:val="00C91D99"/>
    <w:rsid w:val="00C91FE0"/>
    <w:rsid w:val="00C92588"/>
    <w:rsid w:val="00C93654"/>
    <w:rsid w:val="00C9458E"/>
    <w:rsid w:val="00C950D8"/>
    <w:rsid w:val="00C954EB"/>
    <w:rsid w:val="00C9674D"/>
    <w:rsid w:val="00C97500"/>
    <w:rsid w:val="00CA0CFF"/>
    <w:rsid w:val="00CA1471"/>
    <w:rsid w:val="00CA3EA3"/>
    <w:rsid w:val="00CA4527"/>
    <w:rsid w:val="00CA58B9"/>
    <w:rsid w:val="00CA5A90"/>
    <w:rsid w:val="00CA5CE8"/>
    <w:rsid w:val="00CA7B67"/>
    <w:rsid w:val="00CA7EC2"/>
    <w:rsid w:val="00CB199F"/>
    <w:rsid w:val="00CB1CBA"/>
    <w:rsid w:val="00CB557D"/>
    <w:rsid w:val="00CB6BF9"/>
    <w:rsid w:val="00CB6E13"/>
    <w:rsid w:val="00CC0441"/>
    <w:rsid w:val="00CC1004"/>
    <w:rsid w:val="00CC1053"/>
    <w:rsid w:val="00CC17CF"/>
    <w:rsid w:val="00CC1AB4"/>
    <w:rsid w:val="00CC2191"/>
    <w:rsid w:val="00CC2A2D"/>
    <w:rsid w:val="00CC30A0"/>
    <w:rsid w:val="00CC3498"/>
    <w:rsid w:val="00CC3A04"/>
    <w:rsid w:val="00CC4086"/>
    <w:rsid w:val="00CC505B"/>
    <w:rsid w:val="00CC6293"/>
    <w:rsid w:val="00CC6448"/>
    <w:rsid w:val="00CC66A2"/>
    <w:rsid w:val="00CD0006"/>
    <w:rsid w:val="00CD11F2"/>
    <w:rsid w:val="00CD2541"/>
    <w:rsid w:val="00CD2568"/>
    <w:rsid w:val="00CD30A7"/>
    <w:rsid w:val="00CD4428"/>
    <w:rsid w:val="00CD4E65"/>
    <w:rsid w:val="00CD515F"/>
    <w:rsid w:val="00CD6B6C"/>
    <w:rsid w:val="00CD6BE3"/>
    <w:rsid w:val="00CD794B"/>
    <w:rsid w:val="00CE08C7"/>
    <w:rsid w:val="00CE246A"/>
    <w:rsid w:val="00CE2F4A"/>
    <w:rsid w:val="00CE5D4A"/>
    <w:rsid w:val="00CE5DE5"/>
    <w:rsid w:val="00CE6B5D"/>
    <w:rsid w:val="00CE713F"/>
    <w:rsid w:val="00CE738E"/>
    <w:rsid w:val="00CF2A32"/>
    <w:rsid w:val="00CF379D"/>
    <w:rsid w:val="00CF3A41"/>
    <w:rsid w:val="00CF4652"/>
    <w:rsid w:val="00CF4661"/>
    <w:rsid w:val="00CF58DB"/>
    <w:rsid w:val="00CF5AA1"/>
    <w:rsid w:val="00CF6879"/>
    <w:rsid w:val="00D00393"/>
    <w:rsid w:val="00D00553"/>
    <w:rsid w:val="00D01FB4"/>
    <w:rsid w:val="00D031EC"/>
    <w:rsid w:val="00D03E03"/>
    <w:rsid w:val="00D046DD"/>
    <w:rsid w:val="00D046F3"/>
    <w:rsid w:val="00D04B67"/>
    <w:rsid w:val="00D055D1"/>
    <w:rsid w:val="00D05C32"/>
    <w:rsid w:val="00D05F1B"/>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20680"/>
    <w:rsid w:val="00D20D6F"/>
    <w:rsid w:val="00D22420"/>
    <w:rsid w:val="00D234BD"/>
    <w:rsid w:val="00D23A4B"/>
    <w:rsid w:val="00D24764"/>
    <w:rsid w:val="00D25D17"/>
    <w:rsid w:val="00D26B38"/>
    <w:rsid w:val="00D26F80"/>
    <w:rsid w:val="00D30733"/>
    <w:rsid w:val="00D31C79"/>
    <w:rsid w:val="00D31C9B"/>
    <w:rsid w:val="00D323B5"/>
    <w:rsid w:val="00D32A32"/>
    <w:rsid w:val="00D3379D"/>
    <w:rsid w:val="00D33B22"/>
    <w:rsid w:val="00D348CF"/>
    <w:rsid w:val="00D34C78"/>
    <w:rsid w:val="00D353FD"/>
    <w:rsid w:val="00D35F9A"/>
    <w:rsid w:val="00D3611D"/>
    <w:rsid w:val="00D36493"/>
    <w:rsid w:val="00D36AF1"/>
    <w:rsid w:val="00D40F28"/>
    <w:rsid w:val="00D41272"/>
    <w:rsid w:val="00D41693"/>
    <w:rsid w:val="00D41C28"/>
    <w:rsid w:val="00D42AF4"/>
    <w:rsid w:val="00D43A8D"/>
    <w:rsid w:val="00D43DF8"/>
    <w:rsid w:val="00D44D79"/>
    <w:rsid w:val="00D45402"/>
    <w:rsid w:val="00D454C3"/>
    <w:rsid w:val="00D45C0E"/>
    <w:rsid w:val="00D467D3"/>
    <w:rsid w:val="00D5006B"/>
    <w:rsid w:val="00D50250"/>
    <w:rsid w:val="00D50DC6"/>
    <w:rsid w:val="00D51213"/>
    <w:rsid w:val="00D519F0"/>
    <w:rsid w:val="00D51DC2"/>
    <w:rsid w:val="00D524E4"/>
    <w:rsid w:val="00D52CF0"/>
    <w:rsid w:val="00D5329E"/>
    <w:rsid w:val="00D5450F"/>
    <w:rsid w:val="00D548A3"/>
    <w:rsid w:val="00D55429"/>
    <w:rsid w:val="00D574F6"/>
    <w:rsid w:val="00D604F5"/>
    <w:rsid w:val="00D60E2B"/>
    <w:rsid w:val="00D6147F"/>
    <w:rsid w:val="00D616C9"/>
    <w:rsid w:val="00D624CE"/>
    <w:rsid w:val="00D62FDB"/>
    <w:rsid w:val="00D64E19"/>
    <w:rsid w:val="00D661E7"/>
    <w:rsid w:val="00D67708"/>
    <w:rsid w:val="00D6785A"/>
    <w:rsid w:val="00D73C07"/>
    <w:rsid w:val="00D7453E"/>
    <w:rsid w:val="00D7570F"/>
    <w:rsid w:val="00D76EE3"/>
    <w:rsid w:val="00D779FB"/>
    <w:rsid w:val="00D77ADE"/>
    <w:rsid w:val="00D800BB"/>
    <w:rsid w:val="00D809CC"/>
    <w:rsid w:val="00D80A67"/>
    <w:rsid w:val="00D81B24"/>
    <w:rsid w:val="00D81C6C"/>
    <w:rsid w:val="00D8256B"/>
    <w:rsid w:val="00D8418B"/>
    <w:rsid w:val="00D84956"/>
    <w:rsid w:val="00D84DC1"/>
    <w:rsid w:val="00D84E93"/>
    <w:rsid w:val="00D8531E"/>
    <w:rsid w:val="00D861DE"/>
    <w:rsid w:val="00D86314"/>
    <w:rsid w:val="00D863F6"/>
    <w:rsid w:val="00D87F65"/>
    <w:rsid w:val="00D909F2"/>
    <w:rsid w:val="00D91070"/>
    <w:rsid w:val="00D91378"/>
    <w:rsid w:val="00D924A2"/>
    <w:rsid w:val="00D9311C"/>
    <w:rsid w:val="00D936EA"/>
    <w:rsid w:val="00D957D8"/>
    <w:rsid w:val="00D96012"/>
    <w:rsid w:val="00D9753E"/>
    <w:rsid w:val="00DA1C49"/>
    <w:rsid w:val="00DA282F"/>
    <w:rsid w:val="00DA2BEB"/>
    <w:rsid w:val="00DA676A"/>
    <w:rsid w:val="00DA75BF"/>
    <w:rsid w:val="00DA75D5"/>
    <w:rsid w:val="00DB0319"/>
    <w:rsid w:val="00DB1C8F"/>
    <w:rsid w:val="00DB1D16"/>
    <w:rsid w:val="00DB1FF5"/>
    <w:rsid w:val="00DB4208"/>
    <w:rsid w:val="00DB423C"/>
    <w:rsid w:val="00DB4E2B"/>
    <w:rsid w:val="00DB6D5F"/>
    <w:rsid w:val="00DB73FD"/>
    <w:rsid w:val="00DB7FF1"/>
    <w:rsid w:val="00DC0E48"/>
    <w:rsid w:val="00DC18C1"/>
    <w:rsid w:val="00DC2752"/>
    <w:rsid w:val="00DC4743"/>
    <w:rsid w:val="00DC47A7"/>
    <w:rsid w:val="00DC4A6C"/>
    <w:rsid w:val="00DC5B8F"/>
    <w:rsid w:val="00DC60DA"/>
    <w:rsid w:val="00DC636D"/>
    <w:rsid w:val="00DD0435"/>
    <w:rsid w:val="00DD26D9"/>
    <w:rsid w:val="00DD3197"/>
    <w:rsid w:val="00DD4C16"/>
    <w:rsid w:val="00DD7445"/>
    <w:rsid w:val="00DD753D"/>
    <w:rsid w:val="00DD7C15"/>
    <w:rsid w:val="00DE0012"/>
    <w:rsid w:val="00DE007C"/>
    <w:rsid w:val="00DE0339"/>
    <w:rsid w:val="00DE1254"/>
    <w:rsid w:val="00DE22FC"/>
    <w:rsid w:val="00DE46F8"/>
    <w:rsid w:val="00DE485C"/>
    <w:rsid w:val="00DE57B1"/>
    <w:rsid w:val="00DE596D"/>
    <w:rsid w:val="00DE6110"/>
    <w:rsid w:val="00DE64AD"/>
    <w:rsid w:val="00DE6C8D"/>
    <w:rsid w:val="00DE6E59"/>
    <w:rsid w:val="00DF189B"/>
    <w:rsid w:val="00DF196B"/>
    <w:rsid w:val="00DF32F9"/>
    <w:rsid w:val="00DF3AAB"/>
    <w:rsid w:val="00DF3B2A"/>
    <w:rsid w:val="00DF5FED"/>
    <w:rsid w:val="00DF69CE"/>
    <w:rsid w:val="00DF7F26"/>
    <w:rsid w:val="00E030D3"/>
    <w:rsid w:val="00E04899"/>
    <w:rsid w:val="00E0585B"/>
    <w:rsid w:val="00E11C7A"/>
    <w:rsid w:val="00E12857"/>
    <w:rsid w:val="00E215C5"/>
    <w:rsid w:val="00E216F0"/>
    <w:rsid w:val="00E21A0A"/>
    <w:rsid w:val="00E220C7"/>
    <w:rsid w:val="00E22B8E"/>
    <w:rsid w:val="00E23182"/>
    <w:rsid w:val="00E24862"/>
    <w:rsid w:val="00E24E66"/>
    <w:rsid w:val="00E266F4"/>
    <w:rsid w:val="00E27619"/>
    <w:rsid w:val="00E2793A"/>
    <w:rsid w:val="00E30990"/>
    <w:rsid w:val="00E33B3D"/>
    <w:rsid w:val="00E34F37"/>
    <w:rsid w:val="00E368F8"/>
    <w:rsid w:val="00E36A72"/>
    <w:rsid w:val="00E36FA8"/>
    <w:rsid w:val="00E37E43"/>
    <w:rsid w:val="00E410B0"/>
    <w:rsid w:val="00E42ED8"/>
    <w:rsid w:val="00E43244"/>
    <w:rsid w:val="00E43A68"/>
    <w:rsid w:val="00E457B9"/>
    <w:rsid w:val="00E4640E"/>
    <w:rsid w:val="00E4705D"/>
    <w:rsid w:val="00E47D3F"/>
    <w:rsid w:val="00E51489"/>
    <w:rsid w:val="00E527ED"/>
    <w:rsid w:val="00E527FE"/>
    <w:rsid w:val="00E5391C"/>
    <w:rsid w:val="00E5447F"/>
    <w:rsid w:val="00E54EC5"/>
    <w:rsid w:val="00E554DA"/>
    <w:rsid w:val="00E55E8A"/>
    <w:rsid w:val="00E56AB8"/>
    <w:rsid w:val="00E56CFD"/>
    <w:rsid w:val="00E5798E"/>
    <w:rsid w:val="00E602FC"/>
    <w:rsid w:val="00E604D1"/>
    <w:rsid w:val="00E60570"/>
    <w:rsid w:val="00E6118D"/>
    <w:rsid w:val="00E628E7"/>
    <w:rsid w:val="00E6297E"/>
    <w:rsid w:val="00E62EFA"/>
    <w:rsid w:val="00E65F77"/>
    <w:rsid w:val="00E663AF"/>
    <w:rsid w:val="00E671A4"/>
    <w:rsid w:val="00E674F1"/>
    <w:rsid w:val="00E67E80"/>
    <w:rsid w:val="00E71524"/>
    <w:rsid w:val="00E72814"/>
    <w:rsid w:val="00E72F6A"/>
    <w:rsid w:val="00E73AFF"/>
    <w:rsid w:val="00E73BAB"/>
    <w:rsid w:val="00E740E3"/>
    <w:rsid w:val="00E74244"/>
    <w:rsid w:val="00E742DF"/>
    <w:rsid w:val="00E750B1"/>
    <w:rsid w:val="00E756EC"/>
    <w:rsid w:val="00E75FF3"/>
    <w:rsid w:val="00E772D8"/>
    <w:rsid w:val="00E77973"/>
    <w:rsid w:val="00E81225"/>
    <w:rsid w:val="00E828B8"/>
    <w:rsid w:val="00E82E7E"/>
    <w:rsid w:val="00E835F4"/>
    <w:rsid w:val="00E84226"/>
    <w:rsid w:val="00E85718"/>
    <w:rsid w:val="00E85B9D"/>
    <w:rsid w:val="00E8647D"/>
    <w:rsid w:val="00E87089"/>
    <w:rsid w:val="00E9013A"/>
    <w:rsid w:val="00E9056D"/>
    <w:rsid w:val="00E928EB"/>
    <w:rsid w:val="00E92FF2"/>
    <w:rsid w:val="00E935EC"/>
    <w:rsid w:val="00E938EB"/>
    <w:rsid w:val="00E9488C"/>
    <w:rsid w:val="00E94B3E"/>
    <w:rsid w:val="00E962B4"/>
    <w:rsid w:val="00E96B19"/>
    <w:rsid w:val="00E96FA7"/>
    <w:rsid w:val="00EA0C3A"/>
    <w:rsid w:val="00EA17E0"/>
    <w:rsid w:val="00EA2935"/>
    <w:rsid w:val="00EA2A75"/>
    <w:rsid w:val="00EA2EC5"/>
    <w:rsid w:val="00EA3040"/>
    <w:rsid w:val="00EA3F55"/>
    <w:rsid w:val="00EA4123"/>
    <w:rsid w:val="00EA45D0"/>
    <w:rsid w:val="00EA5E8C"/>
    <w:rsid w:val="00EA67CF"/>
    <w:rsid w:val="00EA6CB2"/>
    <w:rsid w:val="00EA6DDC"/>
    <w:rsid w:val="00EA785B"/>
    <w:rsid w:val="00EA79B1"/>
    <w:rsid w:val="00EA7D24"/>
    <w:rsid w:val="00EA7ED8"/>
    <w:rsid w:val="00EB0FD0"/>
    <w:rsid w:val="00EB153B"/>
    <w:rsid w:val="00EB15DA"/>
    <w:rsid w:val="00EB2549"/>
    <w:rsid w:val="00EB343E"/>
    <w:rsid w:val="00EB3944"/>
    <w:rsid w:val="00EB3A9C"/>
    <w:rsid w:val="00EB3C01"/>
    <w:rsid w:val="00EB4433"/>
    <w:rsid w:val="00EB6127"/>
    <w:rsid w:val="00EB665C"/>
    <w:rsid w:val="00EB7210"/>
    <w:rsid w:val="00EC0B6C"/>
    <w:rsid w:val="00EC1BAC"/>
    <w:rsid w:val="00EC2B9C"/>
    <w:rsid w:val="00EC38F6"/>
    <w:rsid w:val="00EC3C2E"/>
    <w:rsid w:val="00EC4BD2"/>
    <w:rsid w:val="00ED06FE"/>
    <w:rsid w:val="00ED08B1"/>
    <w:rsid w:val="00ED3BD6"/>
    <w:rsid w:val="00ED46BB"/>
    <w:rsid w:val="00ED4CF3"/>
    <w:rsid w:val="00ED53D2"/>
    <w:rsid w:val="00ED5520"/>
    <w:rsid w:val="00ED58CB"/>
    <w:rsid w:val="00ED68F2"/>
    <w:rsid w:val="00ED6E2F"/>
    <w:rsid w:val="00ED7DB5"/>
    <w:rsid w:val="00EE0F9F"/>
    <w:rsid w:val="00EE1118"/>
    <w:rsid w:val="00EE27EF"/>
    <w:rsid w:val="00EE3DDC"/>
    <w:rsid w:val="00EE6F13"/>
    <w:rsid w:val="00EE724B"/>
    <w:rsid w:val="00EE734F"/>
    <w:rsid w:val="00EF0F18"/>
    <w:rsid w:val="00EF0F8C"/>
    <w:rsid w:val="00EF27C9"/>
    <w:rsid w:val="00EF3433"/>
    <w:rsid w:val="00EF401F"/>
    <w:rsid w:val="00EF6699"/>
    <w:rsid w:val="00EF66DC"/>
    <w:rsid w:val="00EF6C50"/>
    <w:rsid w:val="00EF6DA7"/>
    <w:rsid w:val="00EF6FFB"/>
    <w:rsid w:val="00EF74CB"/>
    <w:rsid w:val="00F009C7"/>
    <w:rsid w:val="00F00BFB"/>
    <w:rsid w:val="00F01573"/>
    <w:rsid w:val="00F02A06"/>
    <w:rsid w:val="00F03821"/>
    <w:rsid w:val="00F05EEF"/>
    <w:rsid w:val="00F06A6D"/>
    <w:rsid w:val="00F074DC"/>
    <w:rsid w:val="00F1126A"/>
    <w:rsid w:val="00F114ED"/>
    <w:rsid w:val="00F115D4"/>
    <w:rsid w:val="00F136B7"/>
    <w:rsid w:val="00F137B9"/>
    <w:rsid w:val="00F158B7"/>
    <w:rsid w:val="00F15EE6"/>
    <w:rsid w:val="00F1654F"/>
    <w:rsid w:val="00F16C92"/>
    <w:rsid w:val="00F1743E"/>
    <w:rsid w:val="00F176A3"/>
    <w:rsid w:val="00F179B1"/>
    <w:rsid w:val="00F2192C"/>
    <w:rsid w:val="00F22A9D"/>
    <w:rsid w:val="00F22B71"/>
    <w:rsid w:val="00F2472C"/>
    <w:rsid w:val="00F26742"/>
    <w:rsid w:val="00F26E75"/>
    <w:rsid w:val="00F26F98"/>
    <w:rsid w:val="00F27775"/>
    <w:rsid w:val="00F277A8"/>
    <w:rsid w:val="00F30158"/>
    <w:rsid w:val="00F30CF1"/>
    <w:rsid w:val="00F33825"/>
    <w:rsid w:val="00F34547"/>
    <w:rsid w:val="00F349F4"/>
    <w:rsid w:val="00F35C62"/>
    <w:rsid w:val="00F40C43"/>
    <w:rsid w:val="00F413E7"/>
    <w:rsid w:val="00F415B9"/>
    <w:rsid w:val="00F41B45"/>
    <w:rsid w:val="00F425C9"/>
    <w:rsid w:val="00F43282"/>
    <w:rsid w:val="00F44DE8"/>
    <w:rsid w:val="00F451A2"/>
    <w:rsid w:val="00F46CDB"/>
    <w:rsid w:val="00F47D84"/>
    <w:rsid w:val="00F50648"/>
    <w:rsid w:val="00F50DE7"/>
    <w:rsid w:val="00F51ADB"/>
    <w:rsid w:val="00F5202C"/>
    <w:rsid w:val="00F54ED3"/>
    <w:rsid w:val="00F563BA"/>
    <w:rsid w:val="00F56663"/>
    <w:rsid w:val="00F574BD"/>
    <w:rsid w:val="00F604D8"/>
    <w:rsid w:val="00F61321"/>
    <w:rsid w:val="00F61FAA"/>
    <w:rsid w:val="00F627AD"/>
    <w:rsid w:val="00F62EBF"/>
    <w:rsid w:val="00F63A44"/>
    <w:rsid w:val="00F63A91"/>
    <w:rsid w:val="00F63F9F"/>
    <w:rsid w:val="00F6453D"/>
    <w:rsid w:val="00F64B32"/>
    <w:rsid w:val="00F65457"/>
    <w:rsid w:val="00F6547B"/>
    <w:rsid w:val="00F672AF"/>
    <w:rsid w:val="00F672FE"/>
    <w:rsid w:val="00F67D9E"/>
    <w:rsid w:val="00F705F5"/>
    <w:rsid w:val="00F71CBE"/>
    <w:rsid w:val="00F72098"/>
    <w:rsid w:val="00F72609"/>
    <w:rsid w:val="00F73133"/>
    <w:rsid w:val="00F74271"/>
    <w:rsid w:val="00F74F18"/>
    <w:rsid w:val="00F7757D"/>
    <w:rsid w:val="00F77639"/>
    <w:rsid w:val="00F818FF"/>
    <w:rsid w:val="00F8210F"/>
    <w:rsid w:val="00F838AE"/>
    <w:rsid w:val="00F84BAC"/>
    <w:rsid w:val="00F87207"/>
    <w:rsid w:val="00F872FA"/>
    <w:rsid w:val="00F87739"/>
    <w:rsid w:val="00F878BA"/>
    <w:rsid w:val="00F9048B"/>
    <w:rsid w:val="00F928F0"/>
    <w:rsid w:val="00F939A5"/>
    <w:rsid w:val="00F93ACA"/>
    <w:rsid w:val="00F963B8"/>
    <w:rsid w:val="00F96F26"/>
    <w:rsid w:val="00F97900"/>
    <w:rsid w:val="00FA09F8"/>
    <w:rsid w:val="00FA0F08"/>
    <w:rsid w:val="00FA2F28"/>
    <w:rsid w:val="00FA42D2"/>
    <w:rsid w:val="00FA4E8A"/>
    <w:rsid w:val="00FA7A35"/>
    <w:rsid w:val="00FB07B3"/>
    <w:rsid w:val="00FB0FDD"/>
    <w:rsid w:val="00FB162E"/>
    <w:rsid w:val="00FB16D0"/>
    <w:rsid w:val="00FB1AC2"/>
    <w:rsid w:val="00FB1E0E"/>
    <w:rsid w:val="00FB1EF1"/>
    <w:rsid w:val="00FB2C7C"/>
    <w:rsid w:val="00FB3216"/>
    <w:rsid w:val="00FB618A"/>
    <w:rsid w:val="00FC0E0F"/>
    <w:rsid w:val="00FC2A68"/>
    <w:rsid w:val="00FC3658"/>
    <w:rsid w:val="00FC36C3"/>
    <w:rsid w:val="00FC4C12"/>
    <w:rsid w:val="00FC4C88"/>
    <w:rsid w:val="00FC6A69"/>
    <w:rsid w:val="00FC7301"/>
    <w:rsid w:val="00FC76DB"/>
    <w:rsid w:val="00FD1451"/>
    <w:rsid w:val="00FD1EA2"/>
    <w:rsid w:val="00FD2674"/>
    <w:rsid w:val="00FD2E9F"/>
    <w:rsid w:val="00FD4B28"/>
    <w:rsid w:val="00FD5449"/>
    <w:rsid w:val="00FD70C8"/>
    <w:rsid w:val="00FD729E"/>
    <w:rsid w:val="00FD7B54"/>
    <w:rsid w:val="00FD7BE7"/>
    <w:rsid w:val="00FD7FBB"/>
    <w:rsid w:val="00FE0473"/>
    <w:rsid w:val="00FE5015"/>
    <w:rsid w:val="00FE5723"/>
    <w:rsid w:val="00FF0693"/>
    <w:rsid w:val="00FF0A38"/>
    <w:rsid w:val="00FF2363"/>
    <w:rsid w:val="00FF3355"/>
    <w:rsid w:val="00FF3CD2"/>
    <w:rsid w:val="00FF46EB"/>
    <w:rsid w:val="00FF4AEE"/>
    <w:rsid w:val="00FF6F0D"/>
    <w:rsid w:val="012C0061"/>
    <w:rsid w:val="01635C80"/>
    <w:rsid w:val="02E1630B"/>
    <w:rsid w:val="03DF76E9"/>
    <w:rsid w:val="042D64DC"/>
    <w:rsid w:val="048724FD"/>
    <w:rsid w:val="04A214F1"/>
    <w:rsid w:val="04A5034A"/>
    <w:rsid w:val="04C77643"/>
    <w:rsid w:val="059B1549"/>
    <w:rsid w:val="07570EEC"/>
    <w:rsid w:val="076A06F8"/>
    <w:rsid w:val="076A537F"/>
    <w:rsid w:val="07C119C5"/>
    <w:rsid w:val="085C36A3"/>
    <w:rsid w:val="08D2587E"/>
    <w:rsid w:val="08E02D4D"/>
    <w:rsid w:val="09292F56"/>
    <w:rsid w:val="092D427F"/>
    <w:rsid w:val="09587A30"/>
    <w:rsid w:val="0B855AE5"/>
    <w:rsid w:val="0BAE6BF1"/>
    <w:rsid w:val="0C40060B"/>
    <w:rsid w:val="0C767C99"/>
    <w:rsid w:val="0CF15B32"/>
    <w:rsid w:val="0CFB56E9"/>
    <w:rsid w:val="0E094720"/>
    <w:rsid w:val="0FCA24C6"/>
    <w:rsid w:val="0FE7470D"/>
    <w:rsid w:val="106D680F"/>
    <w:rsid w:val="10A21523"/>
    <w:rsid w:val="11F86F68"/>
    <w:rsid w:val="12994C99"/>
    <w:rsid w:val="13635B65"/>
    <w:rsid w:val="136C1610"/>
    <w:rsid w:val="137A1B16"/>
    <w:rsid w:val="140F4941"/>
    <w:rsid w:val="141F5AE6"/>
    <w:rsid w:val="145671A5"/>
    <w:rsid w:val="15121575"/>
    <w:rsid w:val="1546433B"/>
    <w:rsid w:val="155C4D4F"/>
    <w:rsid w:val="156A617B"/>
    <w:rsid w:val="15850ECE"/>
    <w:rsid w:val="158B24C9"/>
    <w:rsid w:val="15D011EB"/>
    <w:rsid w:val="15F64C73"/>
    <w:rsid w:val="16331AE6"/>
    <w:rsid w:val="16C50E4A"/>
    <w:rsid w:val="17BE040A"/>
    <w:rsid w:val="19BA3CC9"/>
    <w:rsid w:val="1A947280"/>
    <w:rsid w:val="1AD336FC"/>
    <w:rsid w:val="1AD85849"/>
    <w:rsid w:val="1B6F778B"/>
    <w:rsid w:val="1B730C64"/>
    <w:rsid w:val="1BC726EB"/>
    <w:rsid w:val="1C18180E"/>
    <w:rsid w:val="1C3A2A90"/>
    <w:rsid w:val="1CB116BD"/>
    <w:rsid w:val="1CBA1B3B"/>
    <w:rsid w:val="1CCA26D2"/>
    <w:rsid w:val="1D2F0112"/>
    <w:rsid w:val="1D371700"/>
    <w:rsid w:val="1D64183B"/>
    <w:rsid w:val="1DB71334"/>
    <w:rsid w:val="1E2C73E7"/>
    <w:rsid w:val="1E763575"/>
    <w:rsid w:val="1EC02D90"/>
    <w:rsid w:val="1F0147E9"/>
    <w:rsid w:val="1F48069D"/>
    <w:rsid w:val="1F6805EC"/>
    <w:rsid w:val="21AB0D62"/>
    <w:rsid w:val="21C238ED"/>
    <w:rsid w:val="21FE6469"/>
    <w:rsid w:val="22D931CB"/>
    <w:rsid w:val="233E7AFE"/>
    <w:rsid w:val="24384099"/>
    <w:rsid w:val="24517C7A"/>
    <w:rsid w:val="24896475"/>
    <w:rsid w:val="25236600"/>
    <w:rsid w:val="258D06A1"/>
    <w:rsid w:val="2639178D"/>
    <w:rsid w:val="267C58BB"/>
    <w:rsid w:val="26E06C03"/>
    <w:rsid w:val="27C4512E"/>
    <w:rsid w:val="28032FE3"/>
    <w:rsid w:val="2865696A"/>
    <w:rsid w:val="28FF6C71"/>
    <w:rsid w:val="2956536A"/>
    <w:rsid w:val="29703B8C"/>
    <w:rsid w:val="2A5362CF"/>
    <w:rsid w:val="2B360CA1"/>
    <w:rsid w:val="2B6367A9"/>
    <w:rsid w:val="2C3759DB"/>
    <w:rsid w:val="2CD34EEC"/>
    <w:rsid w:val="2CF609F6"/>
    <w:rsid w:val="2DA07621"/>
    <w:rsid w:val="2DA31116"/>
    <w:rsid w:val="2EA7419C"/>
    <w:rsid w:val="2EEA7B20"/>
    <w:rsid w:val="2EF116EC"/>
    <w:rsid w:val="2EF60878"/>
    <w:rsid w:val="2F1457C0"/>
    <w:rsid w:val="2F241832"/>
    <w:rsid w:val="2F593A67"/>
    <w:rsid w:val="2F7A076B"/>
    <w:rsid w:val="2F9B34A5"/>
    <w:rsid w:val="30080975"/>
    <w:rsid w:val="30615A7B"/>
    <w:rsid w:val="30A720A5"/>
    <w:rsid w:val="3106127A"/>
    <w:rsid w:val="31315F46"/>
    <w:rsid w:val="31BB61A6"/>
    <w:rsid w:val="3213762A"/>
    <w:rsid w:val="323740BF"/>
    <w:rsid w:val="323F7F33"/>
    <w:rsid w:val="327E33CE"/>
    <w:rsid w:val="32A83599"/>
    <w:rsid w:val="32B32FD7"/>
    <w:rsid w:val="32EA4D8C"/>
    <w:rsid w:val="33846F5E"/>
    <w:rsid w:val="33E52B7C"/>
    <w:rsid w:val="34051272"/>
    <w:rsid w:val="34490EBB"/>
    <w:rsid w:val="344E32E7"/>
    <w:rsid w:val="34D27E0D"/>
    <w:rsid w:val="35845107"/>
    <w:rsid w:val="359473D4"/>
    <w:rsid w:val="35CB5674"/>
    <w:rsid w:val="36172FC8"/>
    <w:rsid w:val="36B92FE7"/>
    <w:rsid w:val="36F77D41"/>
    <w:rsid w:val="38137784"/>
    <w:rsid w:val="38260A40"/>
    <w:rsid w:val="3A74649B"/>
    <w:rsid w:val="3A8E5A1F"/>
    <w:rsid w:val="3AB25718"/>
    <w:rsid w:val="3AE23D73"/>
    <w:rsid w:val="3B702843"/>
    <w:rsid w:val="3B8C4520"/>
    <w:rsid w:val="3BB871D2"/>
    <w:rsid w:val="3C132827"/>
    <w:rsid w:val="3CD313B2"/>
    <w:rsid w:val="3CE452CA"/>
    <w:rsid w:val="3E4A1149"/>
    <w:rsid w:val="3E566D7B"/>
    <w:rsid w:val="3EB46DDF"/>
    <w:rsid w:val="3F223DFF"/>
    <w:rsid w:val="3FB966F4"/>
    <w:rsid w:val="4039000D"/>
    <w:rsid w:val="405D11F5"/>
    <w:rsid w:val="409A425C"/>
    <w:rsid w:val="40B33787"/>
    <w:rsid w:val="41072C14"/>
    <w:rsid w:val="413316FC"/>
    <w:rsid w:val="415F4C71"/>
    <w:rsid w:val="41D54543"/>
    <w:rsid w:val="41D67375"/>
    <w:rsid w:val="41E165B4"/>
    <w:rsid w:val="426359CE"/>
    <w:rsid w:val="4311768E"/>
    <w:rsid w:val="439F2DBB"/>
    <w:rsid w:val="43F22183"/>
    <w:rsid w:val="442A4F0F"/>
    <w:rsid w:val="45502C76"/>
    <w:rsid w:val="4574353B"/>
    <w:rsid w:val="45F63179"/>
    <w:rsid w:val="463A618B"/>
    <w:rsid w:val="46EE0F6B"/>
    <w:rsid w:val="475B345C"/>
    <w:rsid w:val="476D0092"/>
    <w:rsid w:val="47890A96"/>
    <w:rsid w:val="478D02C0"/>
    <w:rsid w:val="47E24BEE"/>
    <w:rsid w:val="480A44EA"/>
    <w:rsid w:val="4AD77395"/>
    <w:rsid w:val="4B136E00"/>
    <w:rsid w:val="4B5276E0"/>
    <w:rsid w:val="4CFD372F"/>
    <w:rsid w:val="4D2E4704"/>
    <w:rsid w:val="4D8444B2"/>
    <w:rsid w:val="4DE4320A"/>
    <w:rsid w:val="4E0C0D76"/>
    <w:rsid w:val="4E7E04EE"/>
    <w:rsid w:val="4EA76CED"/>
    <w:rsid w:val="4EB6484B"/>
    <w:rsid w:val="4F3542DF"/>
    <w:rsid w:val="4F7028EB"/>
    <w:rsid w:val="4FE00AAA"/>
    <w:rsid w:val="50022821"/>
    <w:rsid w:val="516E43FD"/>
    <w:rsid w:val="51E73869"/>
    <w:rsid w:val="52645789"/>
    <w:rsid w:val="528E627F"/>
    <w:rsid w:val="5298472B"/>
    <w:rsid w:val="52A63281"/>
    <w:rsid w:val="52E577BF"/>
    <w:rsid w:val="530041AB"/>
    <w:rsid w:val="534735C7"/>
    <w:rsid w:val="536275B6"/>
    <w:rsid w:val="53CC48D3"/>
    <w:rsid w:val="54AD208F"/>
    <w:rsid w:val="55144E6E"/>
    <w:rsid w:val="55245EB6"/>
    <w:rsid w:val="55336E18"/>
    <w:rsid w:val="559C73AD"/>
    <w:rsid w:val="565D3A4B"/>
    <w:rsid w:val="568E173C"/>
    <w:rsid w:val="57083A23"/>
    <w:rsid w:val="570F7B5F"/>
    <w:rsid w:val="5752126F"/>
    <w:rsid w:val="578A65AA"/>
    <w:rsid w:val="58850AD7"/>
    <w:rsid w:val="58D14F95"/>
    <w:rsid w:val="598A67E8"/>
    <w:rsid w:val="5A63298D"/>
    <w:rsid w:val="5AB36727"/>
    <w:rsid w:val="5C3B1625"/>
    <w:rsid w:val="5D083257"/>
    <w:rsid w:val="5D787A98"/>
    <w:rsid w:val="5DB6476C"/>
    <w:rsid w:val="5EF61EC4"/>
    <w:rsid w:val="5F861FD8"/>
    <w:rsid w:val="5F8C0295"/>
    <w:rsid w:val="60810FCB"/>
    <w:rsid w:val="609E34EF"/>
    <w:rsid w:val="60F63102"/>
    <w:rsid w:val="616E6060"/>
    <w:rsid w:val="61FD1196"/>
    <w:rsid w:val="623D7DB4"/>
    <w:rsid w:val="62722216"/>
    <w:rsid w:val="630E08B6"/>
    <w:rsid w:val="634A1086"/>
    <w:rsid w:val="65312DBB"/>
    <w:rsid w:val="657422E6"/>
    <w:rsid w:val="65DA75C6"/>
    <w:rsid w:val="65DB3D0F"/>
    <w:rsid w:val="65E10B64"/>
    <w:rsid w:val="65F9714A"/>
    <w:rsid w:val="6628625C"/>
    <w:rsid w:val="662D29CC"/>
    <w:rsid w:val="66955CD5"/>
    <w:rsid w:val="66F2086F"/>
    <w:rsid w:val="66F21832"/>
    <w:rsid w:val="67122C49"/>
    <w:rsid w:val="67822728"/>
    <w:rsid w:val="67F8591F"/>
    <w:rsid w:val="683E7244"/>
    <w:rsid w:val="68A01459"/>
    <w:rsid w:val="68D008A2"/>
    <w:rsid w:val="69E30B12"/>
    <w:rsid w:val="6A2E177A"/>
    <w:rsid w:val="6A85603B"/>
    <w:rsid w:val="6B05481B"/>
    <w:rsid w:val="6B3F0428"/>
    <w:rsid w:val="6BB932FB"/>
    <w:rsid w:val="6C5C3186"/>
    <w:rsid w:val="6C5E1602"/>
    <w:rsid w:val="6CAE113D"/>
    <w:rsid w:val="6CCA630E"/>
    <w:rsid w:val="6D7547CE"/>
    <w:rsid w:val="6DD7214C"/>
    <w:rsid w:val="6DDC4A8F"/>
    <w:rsid w:val="6E7C6F21"/>
    <w:rsid w:val="6ED0423D"/>
    <w:rsid w:val="6F3F02CC"/>
    <w:rsid w:val="6FC649E2"/>
    <w:rsid w:val="709F42EB"/>
    <w:rsid w:val="70BD7A73"/>
    <w:rsid w:val="71686D9E"/>
    <w:rsid w:val="71E84914"/>
    <w:rsid w:val="721D4A24"/>
    <w:rsid w:val="72B1666C"/>
    <w:rsid w:val="72DE25CE"/>
    <w:rsid w:val="73C01715"/>
    <w:rsid w:val="73D64DA1"/>
    <w:rsid w:val="74525A29"/>
    <w:rsid w:val="74B66D2C"/>
    <w:rsid w:val="74CC7FFF"/>
    <w:rsid w:val="75AE340D"/>
    <w:rsid w:val="75E12AA4"/>
    <w:rsid w:val="77705938"/>
    <w:rsid w:val="78072569"/>
    <w:rsid w:val="785526DB"/>
    <w:rsid w:val="785743E1"/>
    <w:rsid w:val="78682F2D"/>
    <w:rsid w:val="795450B6"/>
    <w:rsid w:val="798A11EE"/>
    <w:rsid w:val="798C6CA0"/>
    <w:rsid w:val="7A09190D"/>
    <w:rsid w:val="7A76693E"/>
    <w:rsid w:val="7AFE02D6"/>
    <w:rsid w:val="7B745CF0"/>
    <w:rsid w:val="7C2A1D02"/>
    <w:rsid w:val="7CB219F8"/>
    <w:rsid w:val="7CE53CE8"/>
    <w:rsid w:val="7CEC75AC"/>
    <w:rsid w:val="7D65601E"/>
    <w:rsid w:val="7DE40D1D"/>
    <w:rsid w:val="7DF70565"/>
    <w:rsid w:val="7EA92240"/>
    <w:rsid w:val="7F2C0236"/>
    <w:rsid w:val="7F7426D4"/>
    <w:rsid w:val="7F744664"/>
    <w:rsid w:val="7F7E0D13"/>
    <w:rsid w:val="7FED36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99" w:semiHidden="0" w:name="header"/>
    <w:lsdException w:qFormat="1" w:unhideWhenUsed="0" w:uiPriority="0"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qFormat="1" w:unhideWhenUsed="0" w:uiPriority="0" w:semiHidden="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5"/>
    <w:qFormat/>
    <w:uiPriority w:val="0"/>
    <w:pPr>
      <w:keepNext/>
      <w:jc w:val="center"/>
      <w:outlineLvl w:val="0"/>
    </w:pPr>
    <w:rPr>
      <w:sz w:val="28"/>
    </w:rPr>
  </w:style>
  <w:style w:type="paragraph" w:styleId="3">
    <w:name w:val="heading 2"/>
    <w:basedOn w:val="1"/>
    <w:next w:val="1"/>
    <w:link w:val="27"/>
    <w:qFormat/>
    <w:uiPriority w:val="0"/>
    <w:pPr>
      <w:keepNext/>
      <w:jc w:val="center"/>
      <w:outlineLvl w:val="1"/>
    </w:pPr>
    <w:rPr>
      <w:b/>
      <w:bCs/>
    </w:rPr>
  </w:style>
  <w:style w:type="paragraph" w:styleId="4">
    <w:name w:val="heading 3"/>
    <w:basedOn w:val="1"/>
    <w:next w:val="1"/>
    <w:qFormat/>
    <w:uiPriority w:val="0"/>
    <w:pPr>
      <w:keepNext/>
      <w:jc w:val="center"/>
      <w:outlineLvl w:val="2"/>
    </w:pPr>
    <w:rPr>
      <w:b/>
      <w:bCs/>
      <w:sz w:val="20"/>
    </w:rPr>
  </w:style>
  <w:style w:type="paragraph" w:styleId="5">
    <w:name w:val="heading 4"/>
    <w:basedOn w:val="1"/>
    <w:next w:val="1"/>
    <w:qFormat/>
    <w:uiPriority w:val="0"/>
    <w:pPr>
      <w:keepNext/>
      <w:outlineLvl w:val="3"/>
    </w:pPr>
    <w:rPr>
      <w:b/>
      <w:bCs/>
      <w:sz w:val="20"/>
      <w:szCs w:val="2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semiHidden/>
    <w:qFormat/>
    <w:uiPriority w:val="0"/>
    <w:rPr>
      <w:rFonts w:ascii="Tahoma" w:hAnsi="Tahoma" w:cs="Tahoma"/>
      <w:sz w:val="16"/>
      <w:szCs w:val="16"/>
    </w:rPr>
  </w:style>
  <w:style w:type="paragraph" w:styleId="9">
    <w:name w:val="Body Text"/>
    <w:basedOn w:val="1"/>
    <w:qFormat/>
    <w:uiPriority w:val="0"/>
    <w:pPr>
      <w:jc w:val="center"/>
    </w:pPr>
    <w:rPr>
      <w:sz w:val="20"/>
    </w:rPr>
  </w:style>
  <w:style w:type="paragraph" w:styleId="10">
    <w:name w:val="Document Map"/>
    <w:basedOn w:val="1"/>
    <w:semiHidden/>
    <w:qFormat/>
    <w:uiPriority w:val="0"/>
    <w:pPr>
      <w:shd w:val="clear" w:color="auto" w:fill="000080"/>
    </w:pPr>
    <w:rPr>
      <w:rFonts w:ascii="Tahoma" w:hAnsi="Tahoma" w:cs="Tahoma"/>
      <w:sz w:val="20"/>
      <w:szCs w:val="20"/>
    </w:rPr>
  </w:style>
  <w:style w:type="paragraph" w:styleId="11">
    <w:name w:val="footer"/>
    <w:basedOn w:val="1"/>
    <w:qFormat/>
    <w:uiPriority w:val="0"/>
    <w:pPr>
      <w:tabs>
        <w:tab w:val="center" w:pos="4320"/>
        <w:tab w:val="right" w:pos="8640"/>
      </w:tabs>
    </w:pPr>
  </w:style>
  <w:style w:type="character" w:styleId="12">
    <w:name w:val="footnote reference"/>
    <w:semiHidden/>
    <w:qFormat/>
    <w:uiPriority w:val="0"/>
    <w:rPr>
      <w:sz w:val="16"/>
      <w:vertAlign w:val="superscript"/>
    </w:rPr>
  </w:style>
  <w:style w:type="paragraph" w:styleId="13">
    <w:name w:val="footnote text"/>
    <w:basedOn w:val="1"/>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4">
    <w:name w:val="header"/>
    <w:basedOn w:val="1"/>
    <w:link w:val="26"/>
    <w:qFormat/>
    <w:uiPriority w:val="99"/>
    <w:pPr>
      <w:tabs>
        <w:tab w:val="center" w:pos="4680"/>
        <w:tab w:val="right" w:pos="9360"/>
      </w:tabs>
    </w:pPr>
  </w:style>
  <w:style w:type="paragraph" w:styleId="15">
    <w:name w:val="index 1"/>
    <w:basedOn w:val="1"/>
    <w:next w:val="1"/>
    <w:semiHidden/>
    <w:qFormat/>
    <w:uiPriority w:val="0"/>
    <w:pPr>
      <w:ind w:left="240" w:hanging="240"/>
    </w:pPr>
  </w:style>
  <w:style w:type="paragraph" w:styleId="16">
    <w:name w:val="index heading"/>
    <w:basedOn w:val="1"/>
    <w:next w:val="15"/>
    <w:semiHidden/>
    <w:qFormat/>
    <w:uiPriority w:val="0"/>
    <w:rPr>
      <w:rFonts w:ascii="Arial" w:hAnsi="Arial" w:cs="Arial"/>
      <w:b/>
      <w:bCs/>
    </w:rPr>
  </w:style>
  <w:style w:type="character" w:styleId="17">
    <w:name w:val="page number"/>
    <w:qFormat/>
    <w:uiPriority w:val="99"/>
  </w:style>
  <w:style w:type="table" w:styleId="1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9">
    <w:name w:val="Table Grid 3"/>
    <w:basedOn w:val="7"/>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20">
    <w:name w:val="Table Grid 5"/>
    <w:basedOn w:val="7"/>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paragraph" w:customStyle="1" w:styleId="21">
    <w:name w:val="Default Text"/>
    <w:basedOn w:val="1"/>
    <w:qFormat/>
    <w:uiPriority w:val="0"/>
    <w:pPr>
      <w:overflowPunct w:val="0"/>
      <w:autoSpaceDE w:val="0"/>
      <w:autoSpaceDN w:val="0"/>
      <w:adjustRightInd w:val="0"/>
      <w:textAlignment w:val="baseline"/>
    </w:pPr>
    <w:rPr>
      <w:szCs w:val="20"/>
    </w:rPr>
  </w:style>
  <w:style w:type="paragraph" w:customStyle="1" w:styleId="22">
    <w:name w:val="art0"/>
    <w:basedOn w:val="1"/>
    <w:qFormat/>
    <w:uiPriority w:val="0"/>
    <w:rPr>
      <w:rFonts w:ascii="Arial" w:hAnsi="Arial" w:cs="Arial"/>
      <w:b/>
      <w:bCs/>
      <w:color w:val="800000"/>
    </w:rPr>
  </w:style>
  <w:style w:type="paragraph" w:customStyle="1" w:styleId="23">
    <w:name w:val="Caracter Caracter"/>
    <w:basedOn w:val="1"/>
    <w:qFormat/>
    <w:uiPriority w:val="0"/>
    <w:pPr>
      <w:tabs>
        <w:tab w:val="left" w:pos="709"/>
      </w:tabs>
    </w:pPr>
    <w:rPr>
      <w:rFonts w:ascii="Tahoma" w:hAnsi="Tahoma"/>
      <w:lang w:val="pl-PL" w:eastAsia="pl-PL"/>
    </w:rPr>
  </w:style>
  <w:style w:type="paragraph" w:customStyle="1" w:styleId="24">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character" w:customStyle="1" w:styleId="25">
    <w:name w:val="Heading 1 Char"/>
    <w:link w:val="2"/>
    <w:qFormat/>
    <w:uiPriority w:val="0"/>
    <w:rPr>
      <w:sz w:val="28"/>
      <w:szCs w:val="24"/>
    </w:rPr>
  </w:style>
  <w:style w:type="character" w:customStyle="1" w:styleId="26">
    <w:name w:val="Header Char"/>
    <w:link w:val="14"/>
    <w:qFormat/>
    <w:uiPriority w:val="99"/>
    <w:rPr>
      <w:sz w:val="24"/>
      <w:szCs w:val="24"/>
    </w:rPr>
  </w:style>
  <w:style w:type="character" w:customStyle="1" w:styleId="27">
    <w:name w:val="Heading 2 Char"/>
    <w:link w:val="3"/>
    <w:qFormat/>
    <w:uiPriority w:val="0"/>
    <w:rPr>
      <w:b/>
      <w:bCs/>
      <w:sz w:val="24"/>
      <w:szCs w:val="24"/>
    </w:rPr>
  </w:style>
  <w:style w:type="character" w:customStyle="1" w:styleId="28">
    <w:name w:val="highlight"/>
    <w:qFormat/>
    <w:uiPriority w:val="0"/>
  </w:style>
  <w:style w:type="table" w:customStyle="1" w:styleId="29">
    <w:name w:val="Table Style1"/>
    <w:basedOn w:val="20"/>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cPr>
        <w:tcBorders>
          <w:top w:val="nil"/>
          <w:left w:val="single" w:color="000000" w:sz="12" w:space="0"/>
          <w:bottom w:val="nil"/>
          <w:right w:val="nil"/>
          <w:insideH w:val="nil"/>
          <w:insideV w:val="nil"/>
          <w:tl2br w:val="nil"/>
          <w:tr2bl w:val="nil"/>
        </w:tcBorders>
      </w:tcPr>
    </w:tblStylePr>
    <w:tblStylePr w:type="lastRow">
      <w:rPr>
        <w:b/>
        <w:bCs/>
      </w:rPr>
      <w:tcPr>
        <w:tcBorders>
          <w:top w:val="nil"/>
          <w:left w:val="nil"/>
          <w:bottom w:val="nil"/>
          <w:right w:val="nil"/>
          <w:insideH w:val="nil"/>
          <w:insideV w:val="nil"/>
          <w:tl2br w:val="nil"/>
          <w:tr2bl w:val="nil"/>
        </w:tcBorders>
      </w:tcPr>
    </w:tblStylePr>
    <w:tblStylePr w:type="lastCol">
      <w:rPr>
        <w:b/>
        <w:b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10</Pages>
  <Words>3427</Words>
  <Characters>19537</Characters>
  <Lines>162</Lines>
  <Paragraphs>45</Paragraphs>
  <TotalTime>5</TotalTime>
  <ScaleCrop>false</ScaleCrop>
  <LinksUpToDate>false</LinksUpToDate>
  <CharactersWithSpaces>22919</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2020-06-04T19:41:00Z</dcterms:created>
  <dc:creator>laura</dc:creator>
  <cp:lastModifiedBy>Mirela Modrogan</cp:lastModifiedBy>
  <cp:lastPrinted>2025-09-01T09:53:51Z</cp:lastPrinted>
  <dcterms:modified xsi:type="dcterms:W3CDTF">2025-09-01T09:53:59Z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08207DF44F7E46D29313F979422F3606</vt:lpwstr>
  </property>
</Properties>
</file>