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right"/>
        <w:outlineLvl w:val="0"/>
        <w:rPr>
          <w:b/>
        </w:rPr>
      </w:pPr>
      <w:r>
        <w:rPr>
          <w:lang w:eastAsia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-941070</wp:posOffset>
            </wp:positionH>
            <wp:positionV relativeFrom="margin">
              <wp:posOffset>-23495</wp:posOffset>
            </wp:positionV>
            <wp:extent cx="850265" cy="850265"/>
            <wp:effectExtent l="0" t="0" r="6985" b="6985"/>
            <wp:wrapTight wrapText="bothSides">
              <wp:wrapPolygon>
                <wp:start x="6775" y="0"/>
                <wp:lineTo x="3388" y="1452"/>
                <wp:lineTo x="0" y="5807"/>
                <wp:lineTo x="0" y="16938"/>
                <wp:lineTo x="5323" y="21294"/>
                <wp:lineTo x="6775" y="21294"/>
                <wp:lineTo x="15002" y="21294"/>
                <wp:lineTo x="15970" y="21294"/>
                <wp:lineTo x="21294" y="16454"/>
                <wp:lineTo x="21294" y="3388"/>
                <wp:lineTo x="14518" y="0"/>
                <wp:lineTo x="6775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0265" cy="850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253365</wp:posOffset>
                </wp:positionV>
                <wp:extent cx="2887980" cy="248920"/>
                <wp:effectExtent l="0" t="0" r="7620" b="17780"/>
                <wp:wrapNone/>
                <wp:docPr id="1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798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</w:pPr>
                            <w:r>
                              <w:rPr>
                                <w:color w:val="333333"/>
                                <w:sz w:val="28"/>
                                <w:szCs w:val="28"/>
                                <w:lang w:val="fr-FR"/>
                              </w:rPr>
                              <w:t>MINISTERUL FINAN</w:t>
                            </w:r>
                            <w:r>
                              <w:rPr>
                                <w:color w:val="333333"/>
                                <w:sz w:val="28"/>
                                <w:szCs w:val="28"/>
                              </w:rPr>
                              <w:t>Ț</w:t>
                            </w:r>
                            <w:r>
                              <w:rPr>
                                <w:color w:val="333333"/>
                                <w:sz w:val="28"/>
                                <w:szCs w:val="28"/>
                                <w:lang w:val="fr-FR"/>
                              </w:rPr>
                              <w:t>ELOR PUBLICE</w:t>
                            </w:r>
                          </w:p>
                          <w:p>
                            <w:pPr>
                              <w:pStyle w:val="2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Rectangle 4" o:spid="_x0000_s1026" o:spt="1" style="position:absolute;left:0pt;margin-left:4.5pt;margin-top:19.95pt;height:19.6pt;width:227.4pt;z-index:251653120;mso-width-relative:page;mso-height-relative:page;" fillcolor="#FFFFFF" filled="t" stroked="f" coordsize="21600,21600" o:gfxdata="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ivoL3dcAAAAHAQAADwAA&#10;AAAAAAABACAAAAAiAAAAZHJzL2Rvd25yZXYueG1sUEsBAhQAFAAAAAgAh07iQC6BDh2lAQAASQMA&#10;AA4AAAAAAAAAAQAgAAAAJgEAAGRycy9lMm9Eb2MueG1sUEsFBgAAAAAGAAYAWQEAAD0FAAAAAA==&#10;">
                <v:fill on="t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</w:pPr>
                      <w:r>
                        <w:rPr>
                          <w:color w:val="333333"/>
                          <w:sz w:val="28"/>
                          <w:szCs w:val="28"/>
                          <w:lang w:val="fr-FR"/>
                        </w:rPr>
                        <w:t>MINISTERUL FINAN</w:t>
                      </w:r>
                      <w:r>
                        <w:rPr>
                          <w:color w:val="333333"/>
                          <w:sz w:val="28"/>
                          <w:szCs w:val="28"/>
                        </w:rPr>
                        <w:t>Ț</w:t>
                      </w:r>
                      <w:r>
                        <w:rPr>
                          <w:color w:val="333333"/>
                          <w:sz w:val="28"/>
                          <w:szCs w:val="28"/>
                          <w:lang w:val="fr-FR"/>
                        </w:rPr>
                        <w:t>ELOR PUBLICE</w:t>
                      </w:r>
                    </w:p>
                    <w:p>
                      <w:pPr>
                        <w:pStyle w:val="2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lang w:val="ro-RO"/>
        </w:rPr>
        <w:tab/>
      </w:r>
      <w:r>
        <w:rPr>
          <w:lang w:val="ro-RO"/>
        </w:rPr>
        <w:t xml:space="preserve">                       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b/>
        </w:rPr>
        <w:t>Anexă nr</w:t>
      </w:r>
      <w:bookmarkStart w:id="0" w:name="_GoBack"/>
      <w:bookmarkEnd w:id="0"/>
      <w:r>
        <w:rPr>
          <w:b/>
        </w:rPr>
        <w:t>.</w:t>
      </w:r>
      <w:r>
        <w:rPr>
          <w:b/>
          <w:lang w:val="ro-RO"/>
        </w:rPr>
        <w:t>3</w:t>
      </w:r>
      <w:r>
        <w:rPr>
          <w:b/>
        </w:rPr>
        <w:t xml:space="preserve"> (</w:t>
      </w:r>
      <w:r>
        <w:rPr>
          <w:b/>
          <w:lang w:val="ro-RO"/>
        </w:rPr>
        <w:t>Anexa nr.9</w:t>
      </w:r>
      <w:r>
        <w:rPr>
          <w:b/>
        </w:rPr>
        <w:t xml:space="preserve"> la O.p.A.N.A.F. nr.1193/2021)</w:t>
      </w:r>
    </w:p>
    <w:p>
      <w:pPr>
        <w:spacing w:after="0" w:line="240" w:lineRule="auto"/>
        <w:jc w:val="right"/>
        <w:rPr>
          <w:b/>
          <w:lang w:val="ro-RO"/>
        </w:rPr>
      </w:pPr>
      <w:r>
        <w:rPr>
          <w:b/>
          <w:lang w:val="ro-RO"/>
        </w:rPr>
        <w:tab/>
      </w:r>
      <w:r>
        <w:rPr>
          <w:b/>
          <w:lang w:val="ro-RO"/>
        </w:rPr>
        <w:tab/>
      </w:r>
    </w:p>
    <w:p>
      <w:pPr>
        <w:spacing w:after="0" w:line="240" w:lineRule="auto"/>
        <w:jc w:val="both"/>
        <w:rPr>
          <w:lang w:val="ro-RO"/>
        </w:rPr>
      </w:pPr>
      <w:r>
        <w:rPr>
          <w:color w:val="333333"/>
          <w:lang w:val="ro-RO"/>
        </w:rPr>
        <w:t xml:space="preserve"> </w:t>
      </w:r>
      <w:r>
        <w:rPr>
          <w:lang w:eastAsia="en-US"/>
        </w:rPr>
        <mc:AlternateContent>
          <mc:Choice Requires="wps">
            <w:drawing>
              <wp:inline distT="0" distB="0" distL="0" distR="0">
                <wp:extent cx="2897505" cy="1533525"/>
                <wp:effectExtent l="0" t="0" r="0" b="9525"/>
                <wp:docPr id="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7505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4"/>
                              <w:spacing w:after="0"/>
                              <w:jc w:val="both"/>
                              <w:rPr>
                                <w:rFonts w:ascii="Franklin Gothic Medium" w:hAnsi="Franklin Gothic Medium" w:cs="Franklin Gothic Medium"/>
                                <w:b/>
                                <w:color w:val="333333"/>
                                <w:spacing w:val="20"/>
                                <w:sz w:val="30"/>
                                <w:szCs w:val="30"/>
                                <w:lang w:val="ro-RO"/>
                              </w:rPr>
                            </w:pPr>
                            <w:r>
                              <w:rPr>
                                <w:rFonts w:ascii="Franklin Gothic Medium" w:hAnsi="Franklin Gothic Medium" w:cs="Franklin Gothic Medium"/>
                                <w:b/>
                                <w:color w:val="333333"/>
                                <w:spacing w:val="20"/>
                                <w:sz w:val="30"/>
                                <w:szCs w:val="30"/>
                                <w:lang w:val="ro-RO"/>
                              </w:rPr>
                              <w:t xml:space="preserve">Agenţia Naţională de </w:t>
                            </w:r>
                          </w:p>
                          <w:p>
                            <w:pPr>
                              <w:pStyle w:val="44"/>
                              <w:spacing w:after="0"/>
                              <w:rPr>
                                <w:rFonts w:ascii="Franklin Gothic Medium" w:hAnsi="Franklin Gothic Medium" w:cs="Franklin Gothic Medium"/>
                                <w:b/>
                                <w:color w:val="333333"/>
                                <w:spacing w:val="20"/>
                                <w:sz w:val="30"/>
                                <w:szCs w:val="30"/>
                                <w:lang w:val="ro-RO"/>
                              </w:rPr>
                            </w:pPr>
                            <w:r>
                              <w:rPr>
                                <w:rFonts w:ascii="Franklin Gothic Medium" w:hAnsi="Franklin Gothic Medium" w:cs="Franklin Gothic Medium"/>
                                <w:b/>
                                <w:color w:val="333333"/>
                                <w:spacing w:val="20"/>
                                <w:sz w:val="30"/>
                                <w:szCs w:val="30"/>
                                <w:lang w:val="ro-RO"/>
                              </w:rPr>
                              <w:t>Administrare Fiscală</w:t>
                            </w:r>
                          </w:p>
                          <w:p>
                            <w:pPr>
                              <w:spacing w:after="0"/>
                              <w:rPr>
                                <w:rFonts w:ascii="Franklin Gothic Medium" w:hAnsi="Franklin Gothic Medium" w:cs="Franklin Gothic Medium"/>
                                <w:b/>
                                <w:color w:val="333333"/>
                                <w:spacing w:val="20"/>
                                <w:lang w:val="ro-RO"/>
                              </w:rPr>
                            </w:pPr>
                            <w:r>
                              <w:rPr>
                                <w:rFonts w:ascii="Franklin Gothic Medium" w:hAnsi="Franklin Gothic Medium" w:cs="Franklin Gothic Medium"/>
                                <w:b/>
                                <w:color w:val="333333"/>
                                <w:spacing w:val="20"/>
                                <w:lang w:val="ro-RO"/>
                              </w:rPr>
                              <w:t xml:space="preserve">Direcţia Generală Regională a </w:t>
                            </w:r>
                          </w:p>
                          <w:p>
                            <w:pPr>
                              <w:spacing w:after="0"/>
                              <w:rPr>
                                <w:rFonts w:ascii="Franklin Gothic Medium" w:hAnsi="Franklin Gothic Medium" w:cs="Franklin Gothic Medium"/>
                                <w:bCs/>
                                <w:color w:val="333333"/>
                                <w:spacing w:val="20"/>
                                <w:lang w:val="ro-RO"/>
                              </w:rPr>
                            </w:pPr>
                            <w:r>
                              <w:rPr>
                                <w:rFonts w:ascii="Franklin Gothic Medium" w:hAnsi="Franklin Gothic Medium" w:cs="Franklin Gothic Medium"/>
                                <w:b/>
                                <w:color w:val="333333"/>
                                <w:spacing w:val="20"/>
                                <w:lang w:val="ro-RO"/>
                              </w:rPr>
                              <w:t>Finanţelor Publice …………….….</w:t>
                            </w:r>
                          </w:p>
                          <w:p>
                            <w:pPr>
                              <w:spacing w:after="0"/>
                              <w:rPr>
                                <w:rFonts w:ascii="Franklin Gothic Medium" w:hAnsi="Franklin Gothic Medium" w:cs="Franklin Gothic Medium"/>
                                <w:b/>
                                <w:color w:val="333333"/>
                                <w:spacing w:val="20"/>
                                <w:lang w:val="ro-RO"/>
                              </w:rPr>
                            </w:pPr>
                            <w:r>
                              <w:rPr>
                                <w:rFonts w:ascii="Franklin Gothic Medium" w:hAnsi="Franklin Gothic Medium" w:cs="Franklin Gothic Medium"/>
                                <w:b/>
                                <w:color w:val="333333"/>
                                <w:spacing w:val="20"/>
                                <w:lang w:val="ro-RO"/>
                              </w:rPr>
                              <w:t xml:space="preserve">Direcţia generală de administrare </w:t>
                            </w:r>
                          </w:p>
                          <w:p>
                            <w:pPr>
                              <w:spacing w:after="0"/>
                              <w:rPr>
                                <w:rFonts w:ascii="Franklin Gothic Medium" w:hAnsi="Franklin Gothic Medium" w:cs="Franklin Gothic Medium"/>
                                <w:b/>
                                <w:color w:val="333333"/>
                                <w:spacing w:val="20"/>
                                <w:lang w:val="ro-RO"/>
                              </w:rPr>
                            </w:pPr>
                            <w:r>
                              <w:rPr>
                                <w:rFonts w:ascii="Franklin Gothic Medium" w:hAnsi="Franklin Gothic Medium" w:cs="Franklin Gothic Medium"/>
                                <w:b/>
                                <w:color w:val="333333"/>
                                <w:spacing w:val="20"/>
                                <w:lang w:val="ro-RO"/>
                              </w:rPr>
                              <w:t>a marilor contribuabili</w:t>
                            </w:r>
                          </w:p>
                          <w:p>
                            <w:pPr>
                              <w:spacing w:after="0"/>
                              <w:rPr>
                                <w:rFonts w:ascii="Franklin Gothic Medium" w:hAnsi="Franklin Gothic Medium" w:cs="Franklin Gothic Medium"/>
                                <w:b/>
                                <w:color w:val="333333"/>
                                <w:spacing w:val="20"/>
                                <w:sz w:val="22"/>
                                <w:szCs w:val="22"/>
                                <w:lang w:val="ro-RO"/>
                              </w:rPr>
                            </w:pPr>
                            <w:r>
                              <w:rPr>
                                <w:rFonts w:ascii="Franklin Gothic Medium" w:hAnsi="Franklin Gothic Medium" w:cs="Franklin Gothic Medium"/>
                                <w:b/>
                                <w:color w:val="333333"/>
                                <w:spacing w:val="20"/>
                                <w:sz w:val="22"/>
                                <w:szCs w:val="22"/>
                                <w:lang w:val="ro-RO"/>
                              </w:rPr>
                              <w:t>Unitatea fiscală ........................</w:t>
                            </w:r>
                          </w:p>
                          <w:p>
                            <w:pPr>
                              <w:pStyle w:val="44"/>
                            </w:pPr>
                          </w:p>
                        </w:txbxContent>
                      </wps:txbx>
                      <wps:bodyPr wrap="square" lIns="0" tIns="0" rIns="0" bIns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" o:spid="_x0000_s1026" o:spt="1" style="height:120.75pt;width:228.15pt;" fillcolor="#FFFFFF" filled="t" stroked="f" coordsize="21600,21600" o:gfxdata="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sitLFdYAAAAFAQAADwAAAAAAAAABACAAAAAiAAAAZHJzL2Rvd25yZXYueG1sUEsBAhQAFAAA&#10;AAgAh07iQEqbWJ64AQAAcgMAAA4AAAAAAAAAAQAgAAAAJQEAAGRycy9lMm9Eb2MueG1sUEsFBgAA&#10;AAAGAAYAWQEAAE8FAAAAAA==&#10;">
                <v:fill on="t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44"/>
                        <w:spacing w:after="0"/>
                        <w:jc w:val="both"/>
                        <w:rPr>
                          <w:rFonts w:ascii="Franklin Gothic Medium" w:hAnsi="Franklin Gothic Medium" w:cs="Franklin Gothic Medium"/>
                          <w:b/>
                          <w:color w:val="333333"/>
                          <w:spacing w:val="20"/>
                          <w:sz w:val="30"/>
                          <w:szCs w:val="30"/>
                          <w:lang w:val="ro-RO"/>
                        </w:rPr>
                      </w:pPr>
                      <w:r>
                        <w:rPr>
                          <w:rFonts w:ascii="Franklin Gothic Medium" w:hAnsi="Franklin Gothic Medium" w:cs="Franklin Gothic Medium"/>
                          <w:b/>
                          <w:color w:val="333333"/>
                          <w:spacing w:val="20"/>
                          <w:sz w:val="30"/>
                          <w:szCs w:val="30"/>
                          <w:lang w:val="ro-RO"/>
                        </w:rPr>
                        <w:t xml:space="preserve">Agenţia Naţională de </w:t>
                      </w:r>
                    </w:p>
                    <w:p>
                      <w:pPr>
                        <w:pStyle w:val="44"/>
                        <w:spacing w:after="0"/>
                        <w:rPr>
                          <w:rFonts w:ascii="Franklin Gothic Medium" w:hAnsi="Franklin Gothic Medium" w:cs="Franklin Gothic Medium"/>
                          <w:b/>
                          <w:color w:val="333333"/>
                          <w:spacing w:val="20"/>
                          <w:sz w:val="30"/>
                          <w:szCs w:val="30"/>
                          <w:lang w:val="ro-RO"/>
                        </w:rPr>
                      </w:pPr>
                      <w:r>
                        <w:rPr>
                          <w:rFonts w:ascii="Franklin Gothic Medium" w:hAnsi="Franklin Gothic Medium" w:cs="Franklin Gothic Medium"/>
                          <w:b/>
                          <w:color w:val="333333"/>
                          <w:spacing w:val="20"/>
                          <w:sz w:val="30"/>
                          <w:szCs w:val="30"/>
                          <w:lang w:val="ro-RO"/>
                        </w:rPr>
                        <w:t>Administrare Fiscală</w:t>
                      </w:r>
                    </w:p>
                    <w:p>
                      <w:pPr>
                        <w:spacing w:after="0"/>
                        <w:rPr>
                          <w:rFonts w:ascii="Franklin Gothic Medium" w:hAnsi="Franklin Gothic Medium" w:cs="Franklin Gothic Medium"/>
                          <w:b/>
                          <w:color w:val="333333"/>
                          <w:spacing w:val="20"/>
                          <w:lang w:val="ro-RO"/>
                        </w:rPr>
                      </w:pPr>
                      <w:r>
                        <w:rPr>
                          <w:rFonts w:ascii="Franklin Gothic Medium" w:hAnsi="Franklin Gothic Medium" w:cs="Franklin Gothic Medium"/>
                          <w:b/>
                          <w:color w:val="333333"/>
                          <w:spacing w:val="20"/>
                          <w:lang w:val="ro-RO"/>
                        </w:rPr>
                        <w:t xml:space="preserve">Direcţia Generală Regională a </w:t>
                      </w:r>
                    </w:p>
                    <w:p>
                      <w:pPr>
                        <w:spacing w:after="0"/>
                        <w:rPr>
                          <w:rFonts w:ascii="Franklin Gothic Medium" w:hAnsi="Franklin Gothic Medium" w:cs="Franklin Gothic Medium"/>
                          <w:bCs/>
                          <w:color w:val="333333"/>
                          <w:spacing w:val="20"/>
                          <w:lang w:val="ro-RO"/>
                        </w:rPr>
                      </w:pPr>
                      <w:r>
                        <w:rPr>
                          <w:rFonts w:ascii="Franklin Gothic Medium" w:hAnsi="Franklin Gothic Medium" w:cs="Franklin Gothic Medium"/>
                          <w:b/>
                          <w:color w:val="333333"/>
                          <w:spacing w:val="20"/>
                          <w:lang w:val="ro-RO"/>
                        </w:rPr>
                        <w:t>Finanţelor Publice …………….….</w:t>
                      </w:r>
                    </w:p>
                    <w:p>
                      <w:pPr>
                        <w:spacing w:after="0"/>
                        <w:rPr>
                          <w:rFonts w:ascii="Franklin Gothic Medium" w:hAnsi="Franklin Gothic Medium" w:cs="Franklin Gothic Medium"/>
                          <w:b/>
                          <w:color w:val="333333"/>
                          <w:spacing w:val="20"/>
                          <w:lang w:val="ro-RO"/>
                        </w:rPr>
                      </w:pPr>
                      <w:r>
                        <w:rPr>
                          <w:rFonts w:ascii="Franklin Gothic Medium" w:hAnsi="Franklin Gothic Medium" w:cs="Franklin Gothic Medium"/>
                          <w:b/>
                          <w:color w:val="333333"/>
                          <w:spacing w:val="20"/>
                          <w:lang w:val="ro-RO"/>
                        </w:rPr>
                        <w:t xml:space="preserve">Direcţia generală de administrare </w:t>
                      </w:r>
                    </w:p>
                    <w:p>
                      <w:pPr>
                        <w:spacing w:after="0"/>
                        <w:rPr>
                          <w:rFonts w:ascii="Franklin Gothic Medium" w:hAnsi="Franklin Gothic Medium" w:cs="Franklin Gothic Medium"/>
                          <w:b/>
                          <w:color w:val="333333"/>
                          <w:spacing w:val="20"/>
                          <w:lang w:val="ro-RO"/>
                        </w:rPr>
                      </w:pPr>
                      <w:r>
                        <w:rPr>
                          <w:rFonts w:ascii="Franklin Gothic Medium" w:hAnsi="Franklin Gothic Medium" w:cs="Franklin Gothic Medium"/>
                          <w:b/>
                          <w:color w:val="333333"/>
                          <w:spacing w:val="20"/>
                          <w:lang w:val="ro-RO"/>
                        </w:rPr>
                        <w:t>a marilor contribuabili</w:t>
                      </w:r>
                    </w:p>
                    <w:p>
                      <w:pPr>
                        <w:spacing w:after="0"/>
                        <w:rPr>
                          <w:rFonts w:ascii="Franklin Gothic Medium" w:hAnsi="Franklin Gothic Medium" w:cs="Franklin Gothic Medium"/>
                          <w:b/>
                          <w:color w:val="333333"/>
                          <w:spacing w:val="20"/>
                          <w:sz w:val="22"/>
                          <w:szCs w:val="22"/>
                          <w:lang w:val="ro-RO"/>
                        </w:rPr>
                      </w:pPr>
                      <w:r>
                        <w:rPr>
                          <w:rFonts w:ascii="Franklin Gothic Medium" w:hAnsi="Franklin Gothic Medium" w:cs="Franklin Gothic Medium"/>
                          <w:b/>
                          <w:color w:val="333333"/>
                          <w:spacing w:val="20"/>
                          <w:sz w:val="22"/>
                          <w:szCs w:val="22"/>
                          <w:lang w:val="ro-RO"/>
                        </w:rPr>
                        <w:t>Unitatea fiscală ........................</w:t>
                      </w:r>
                    </w:p>
                    <w:p>
                      <w:pPr>
                        <w:pStyle w:val="44"/>
                      </w:pP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</w:p>
    <w:p>
      <w:pPr>
        <w:spacing w:after="0" w:line="240" w:lineRule="auto"/>
        <w:jc w:val="both"/>
      </w:pPr>
      <w:r>
        <w:rPr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5743575</wp:posOffset>
                </wp:positionH>
                <wp:positionV relativeFrom="page">
                  <wp:posOffset>1495425</wp:posOffset>
                </wp:positionV>
                <wp:extent cx="1143000" cy="742950"/>
                <wp:effectExtent l="0" t="0" r="0" b="0"/>
                <wp:wrapNone/>
                <wp:docPr id="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Adresa: ...............</w:t>
                            </w:r>
                          </w:p>
                          <w:p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Tel. .....................</w:t>
                            </w:r>
                          </w:p>
                          <w:p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Fax: ....................</w:t>
                            </w:r>
                          </w:p>
                          <w:p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E-mail: ...............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cr/>
                            </w:r>
                          </w:p>
                        </w:txbxContent>
                      </wps:txbx>
                      <wps:bodyPr wrap="square" lIns="53975" tIns="53975" rIns="53975" bIns="53975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452.25pt;margin-top:117.75pt;height:58.5pt;width:90pt;mso-position-horizontal-relative:page;mso-position-vertical-relative:page;z-index:251658240;mso-width-relative:page;mso-height-relative:page;" fillcolor="#FFFFFF" filled="t" stroked="f" coordsize="21600,21600" o:gfxdata="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mPoQv9kAAAAMAQAADwAAAAAAAAABACAAAAAiAAAAZHJzL2Rvd25yZXYueG1s&#10;UEsBAhQAFAAAAAgAh07iQGppC7W+AQAAgQMAAA4AAAAAAAAAAQAgAAAAKAEAAGRycy9lMm9Eb2Mu&#10;eG1sUEsFBgAAAAAGAAYAWQEAAFgFAAAAAA==&#10;">
                <v:fill on="t" focussize="0,0"/>
                <v:stroke on="f" weight="0pt"/>
                <v:imagedata o:title=""/>
                <o:lock v:ext="edit" aspectratio="f"/>
                <v:textbox inset="4.25pt,4.25pt,4.25pt,4.25pt">
                  <w:txbxContent>
                    <w:p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Adresa: ...............</w:t>
                      </w:r>
                    </w:p>
                    <w:p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Tel. .....................</w:t>
                      </w:r>
                    </w:p>
                    <w:p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Fax: ....................</w:t>
                      </w:r>
                    </w:p>
                    <w:p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E-mail: ...............</w:t>
                      </w:r>
                      <w:r>
                        <w:rPr>
                          <w:sz w:val="20"/>
                          <w:szCs w:val="20"/>
                        </w:rPr>
                        <w:cr/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 xml:space="preserve">                 </w:t>
      </w:r>
      <w:r>
        <w:t xml:space="preserve">Nr. înregistrare ________ </w:t>
      </w:r>
    </w:p>
    <w:p>
      <w:pPr>
        <w:spacing w:after="0" w:line="240" w:lineRule="auto"/>
        <w:jc w:val="both"/>
        <w:rPr>
          <w:lang w:val="ro-RO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               Data ________________</w:t>
      </w:r>
    </w:p>
    <w:p>
      <w:pPr>
        <w:spacing w:after="0" w:line="240" w:lineRule="auto"/>
        <w:jc w:val="both"/>
        <w:rPr>
          <w:lang w:val="ro-RO"/>
        </w:rPr>
      </w:pPr>
    </w:p>
    <w:p>
      <w:pPr>
        <w:spacing w:after="0" w:line="240" w:lineRule="auto"/>
        <w:jc w:val="both"/>
        <w:rPr>
          <w:lang w:val="ro-RO"/>
        </w:rPr>
      </w:pPr>
    </w:p>
    <w:p>
      <w:pPr>
        <w:spacing w:after="0" w:line="240" w:lineRule="auto"/>
        <w:jc w:val="both"/>
        <w:rPr>
          <w:lang w:val="ro-RO"/>
        </w:rPr>
      </w:pPr>
    </w:p>
    <w:p>
      <w:pPr>
        <w:spacing w:after="0" w:line="240" w:lineRule="auto"/>
        <w:jc w:val="both"/>
        <w:rPr>
          <w:lang w:val="ro-RO"/>
        </w:rPr>
      </w:pPr>
    </w:p>
    <w:p>
      <w:pPr>
        <w:spacing w:after="0" w:line="240" w:lineRule="auto"/>
        <w:ind w:left="6300" w:firstLine="700"/>
        <w:jc w:val="both"/>
        <w:rPr>
          <w:lang w:val="ro-RO"/>
        </w:rPr>
      </w:pPr>
      <w:r>
        <w:rPr>
          <w:lang w:val="ro-RO"/>
        </w:rPr>
        <w:t>De acord,</w:t>
      </w:r>
    </w:p>
    <w:p>
      <w:pPr>
        <w:spacing w:after="0" w:line="240" w:lineRule="auto"/>
        <w:jc w:val="right"/>
        <w:rPr>
          <w:lang w:val="ro-RO"/>
        </w:rPr>
      </w:pPr>
      <w:r>
        <w:rPr>
          <w:lang w:val="ro-RO"/>
        </w:rPr>
        <w:t>Conducătorul unității fiscale,</w:t>
      </w:r>
    </w:p>
    <w:p>
      <w:pPr>
        <w:spacing w:after="0" w:line="240" w:lineRule="auto"/>
        <w:jc w:val="right"/>
        <w:rPr>
          <w:lang w:val="ro-RO"/>
        </w:rPr>
      </w:pPr>
      <w:r>
        <w:rPr>
          <w:lang w:val="ro-RO"/>
        </w:rPr>
        <w:t>Nume și prenume _____________</w:t>
      </w:r>
    </w:p>
    <w:p>
      <w:pPr>
        <w:spacing w:after="0" w:line="240" w:lineRule="auto"/>
        <w:jc w:val="right"/>
        <w:rPr>
          <w:lang w:val="ro-RO"/>
        </w:rPr>
      </w:pPr>
      <w:r>
        <w:rPr>
          <w:lang w:val="ro-RO"/>
        </w:rPr>
        <w:t>Semnătura ___________________</w:t>
      </w:r>
    </w:p>
    <w:p>
      <w:pPr>
        <w:spacing w:after="0" w:line="240" w:lineRule="auto"/>
        <w:jc w:val="right"/>
        <w:rPr>
          <w:lang w:val="ro-RO"/>
        </w:rPr>
      </w:pPr>
    </w:p>
    <w:p>
      <w:pPr>
        <w:spacing w:after="0" w:line="240" w:lineRule="auto"/>
        <w:jc w:val="both"/>
        <w:rPr>
          <w:lang w:val="ro-RO"/>
        </w:rPr>
      </w:pPr>
    </w:p>
    <w:p>
      <w:pPr>
        <w:spacing w:after="0" w:line="240" w:lineRule="auto"/>
        <w:jc w:val="both"/>
        <w:rPr>
          <w:lang w:val="ro-RO"/>
        </w:rPr>
      </w:pPr>
    </w:p>
    <w:p>
      <w:pPr>
        <w:spacing w:after="0" w:line="240" w:lineRule="auto"/>
        <w:jc w:val="center"/>
        <w:rPr>
          <w:b/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>REFERAT</w:t>
      </w:r>
    </w:p>
    <w:p>
      <w:pPr>
        <w:spacing w:after="0" w:line="240" w:lineRule="auto"/>
        <w:jc w:val="center"/>
        <w:rPr>
          <w:b/>
        </w:rPr>
      </w:pPr>
      <w:r>
        <w:rPr>
          <w:b/>
          <w:lang w:val="ro-RO"/>
        </w:rPr>
        <w:t>privind soluționarea cererilor de acces la informațiile privind beneficiarii reali din Registrul central al fiduciilor și al construcțiilor juridice similare fiduciei, depuse de persoanele prevăzute la art.19 alin.(8</w:t>
      </w:r>
      <w:r>
        <w:rPr>
          <w:b/>
          <w:bCs/>
          <w:color w:val="000000"/>
          <w:vertAlign w:val="superscript"/>
          <w:lang w:val="ro-RO"/>
        </w:rPr>
        <w:t>1</w:t>
      </w:r>
      <w:r>
        <w:rPr>
          <w:b/>
          <w:lang w:val="ro-RO"/>
        </w:rPr>
        <w:t>) lit.c) din Legea nr.129/2019</w:t>
      </w:r>
      <w:r>
        <w:rPr>
          <w:b/>
        </w:rPr>
        <w:t xml:space="preserve"> </w:t>
      </w:r>
      <w:r>
        <w:rPr>
          <w:b/>
          <w:lang w:eastAsia="en-US"/>
        </w:rPr>
        <w:t>pentru prevenirea şi combaterea spălării banilor şi finanţării terorismului, precum şi pentru modificarea şi completarea unor acte normative, cu modificările şi completările ulterioare</w:t>
      </w:r>
    </w:p>
    <w:p>
      <w:pPr>
        <w:spacing w:after="0" w:line="240" w:lineRule="auto"/>
        <w:jc w:val="both"/>
        <w:rPr>
          <w:lang w:val="ro-RO"/>
        </w:rPr>
      </w:pPr>
    </w:p>
    <w:p>
      <w:pPr>
        <w:spacing w:after="0" w:line="240" w:lineRule="auto"/>
        <w:jc w:val="both"/>
        <w:rPr>
          <w:lang w:val="ro-RO"/>
        </w:rPr>
      </w:pPr>
    </w:p>
    <w:p>
      <w:pPr>
        <w:spacing w:after="0" w:line="240" w:lineRule="auto"/>
        <w:jc w:val="both"/>
        <w:rPr>
          <w:lang w:val="ro-RO"/>
        </w:rPr>
      </w:pPr>
    </w:p>
    <w:tbl>
      <w:tblPr>
        <w:tblStyle w:val="15"/>
        <w:tblW w:w="956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2"/>
        <w:gridCol w:w="556"/>
        <w:gridCol w:w="5704"/>
        <w:gridCol w:w="2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5" w:type="dxa"/>
            <w:gridSpan w:val="4"/>
          </w:tcPr>
          <w:p>
            <w:pPr>
              <w:spacing w:after="0" w:line="240" w:lineRule="auto"/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A. Date de identificare a solicitantului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</w:trPr>
        <w:tc>
          <w:tcPr>
            <w:tcW w:w="3618" w:type="dxa"/>
            <w:gridSpan w:val="2"/>
          </w:tcPr>
          <w:p>
            <w:pPr>
              <w:spacing w:after="0" w:line="240" w:lineRule="auto"/>
              <w:jc w:val="both"/>
              <w:rPr>
                <w:sz w:val="6"/>
                <w:szCs w:val="6"/>
                <w:lang w:val="ro-RO"/>
              </w:rPr>
            </w:pPr>
          </w:p>
        </w:tc>
        <w:tc>
          <w:tcPr>
            <w:tcW w:w="5704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6"/>
                <w:szCs w:val="6"/>
                <w:lang w:val="ro-R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</w:trPr>
        <w:tc>
          <w:tcPr>
            <w:tcW w:w="3062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lang w:val="ro-RO"/>
              </w:rPr>
            </w:pPr>
            <w:r>
              <w:rPr>
                <w:lang w:val="ro-RO"/>
              </w:rPr>
              <w:t>Denumire/Nume şi prenume:</w:t>
            </w:r>
          </w:p>
        </w:tc>
        <w:tc>
          <w:tcPr>
            <w:tcW w:w="6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lang w:val="ro-R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</w:trPr>
        <w:tc>
          <w:tcPr>
            <w:tcW w:w="3062" w:type="dxa"/>
          </w:tcPr>
          <w:p>
            <w:pPr>
              <w:spacing w:after="0" w:line="240" w:lineRule="auto"/>
              <w:jc w:val="both"/>
              <w:rPr>
                <w:sz w:val="6"/>
                <w:szCs w:val="6"/>
                <w:lang w:val="ro-RO"/>
              </w:rPr>
            </w:pPr>
          </w:p>
        </w:tc>
        <w:tc>
          <w:tcPr>
            <w:tcW w:w="6260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6"/>
                <w:szCs w:val="6"/>
                <w:lang w:val="ro-R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</w:trPr>
        <w:tc>
          <w:tcPr>
            <w:tcW w:w="3062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lang w:val="ro-RO"/>
              </w:rPr>
            </w:pPr>
            <w:r>
              <w:rPr>
                <w:lang w:val="ro-RO"/>
              </w:rPr>
              <w:t>Cod de identificare fiscală:</w:t>
            </w:r>
          </w:p>
        </w:tc>
        <w:tc>
          <w:tcPr>
            <w:tcW w:w="6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lang w:val="ro-R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</w:trPr>
        <w:tc>
          <w:tcPr>
            <w:tcW w:w="3062" w:type="dxa"/>
          </w:tcPr>
          <w:p>
            <w:pPr>
              <w:spacing w:after="0" w:line="240" w:lineRule="auto"/>
              <w:jc w:val="both"/>
              <w:rPr>
                <w:sz w:val="6"/>
                <w:szCs w:val="6"/>
                <w:lang w:val="ro-RO"/>
              </w:rPr>
            </w:pPr>
          </w:p>
        </w:tc>
        <w:tc>
          <w:tcPr>
            <w:tcW w:w="6260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6"/>
                <w:szCs w:val="6"/>
                <w:lang w:val="ro-R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</w:trPr>
        <w:tc>
          <w:tcPr>
            <w:tcW w:w="3062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lang w:val="ro-RO"/>
              </w:rPr>
            </w:pPr>
            <w:r>
              <w:rPr>
                <w:lang w:val="ro-RO"/>
              </w:rPr>
              <w:t>Domiciliu fiscal:</w:t>
            </w:r>
          </w:p>
        </w:tc>
        <w:tc>
          <w:tcPr>
            <w:tcW w:w="6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lang w:val="ro-RO"/>
              </w:rPr>
            </w:pPr>
          </w:p>
        </w:tc>
      </w:tr>
    </w:tbl>
    <w:p>
      <w:pPr>
        <w:spacing w:after="0" w:line="240" w:lineRule="auto"/>
        <w:jc w:val="both"/>
        <w:rPr>
          <w:lang w:val="ro-RO"/>
        </w:rPr>
      </w:pPr>
    </w:p>
    <w:tbl>
      <w:tblPr>
        <w:tblStyle w:val="15"/>
        <w:tblW w:w="956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2"/>
        <w:gridCol w:w="556"/>
        <w:gridCol w:w="5704"/>
        <w:gridCol w:w="2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5" w:type="dxa"/>
            <w:gridSpan w:val="4"/>
          </w:tcPr>
          <w:p>
            <w:pPr>
              <w:spacing w:after="0" w:line="240" w:lineRule="auto"/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B. Date de identificare a reprezentantului (reprezentant legal, împuternicit, etc)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</w:trPr>
        <w:tc>
          <w:tcPr>
            <w:tcW w:w="3618" w:type="dxa"/>
            <w:gridSpan w:val="2"/>
          </w:tcPr>
          <w:p>
            <w:pPr>
              <w:spacing w:after="0" w:line="240" w:lineRule="auto"/>
              <w:jc w:val="both"/>
              <w:rPr>
                <w:sz w:val="6"/>
                <w:szCs w:val="6"/>
                <w:lang w:val="ro-RO"/>
              </w:rPr>
            </w:pPr>
          </w:p>
        </w:tc>
        <w:tc>
          <w:tcPr>
            <w:tcW w:w="5704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6"/>
                <w:szCs w:val="6"/>
                <w:lang w:val="ro-R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</w:trPr>
        <w:tc>
          <w:tcPr>
            <w:tcW w:w="3062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lang w:val="ro-RO"/>
              </w:rPr>
            </w:pPr>
            <w:r>
              <w:rPr>
                <w:lang w:val="ro-RO"/>
              </w:rPr>
              <w:t>Denumire/Nume şi prenume:</w:t>
            </w:r>
          </w:p>
        </w:tc>
        <w:tc>
          <w:tcPr>
            <w:tcW w:w="6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lang w:val="ro-R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</w:trPr>
        <w:tc>
          <w:tcPr>
            <w:tcW w:w="3062" w:type="dxa"/>
          </w:tcPr>
          <w:p>
            <w:pPr>
              <w:spacing w:after="0" w:line="240" w:lineRule="auto"/>
              <w:jc w:val="both"/>
              <w:rPr>
                <w:sz w:val="6"/>
                <w:szCs w:val="6"/>
                <w:lang w:val="ro-RO"/>
              </w:rPr>
            </w:pPr>
          </w:p>
        </w:tc>
        <w:tc>
          <w:tcPr>
            <w:tcW w:w="6260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6"/>
                <w:szCs w:val="6"/>
                <w:lang w:val="ro-R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</w:trPr>
        <w:tc>
          <w:tcPr>
            <w:tcW w:w="3062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lang w:val="ro-RO"/>
              </w:rPr>
            </w:pPr>
            <w:r>
              <w:rPr>
                <w:lang w:val="ro-RO"/>
              </w:rPr>
              <w:t>Cod de identificare fiscală:</w:t>
            </w:r>
          </w:p>
        </w:tc>
        <w:tc>
          <w:tcPr>
            <w:tcW w:w="6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lang w:val="ro-R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</w:trPr>
        <w:tc>
          <w:tcPr>
            <w:tcW w:w="3062" w:type="dxa"/>
          </w:tcPr>
          <w:p>
            <w:pPr>
              <w:spacing w:after="0" w:line="240" w:lineRule="auto"/>
              <w:jc w:val="both"/>
              <w:rPr>
                <w:sz w:val="6"/>
                <w:szCs w:val="6"/>
                <w:lang w:val="ro-RO"/>
              </w:rPr>
            </w:pPr>
          </w:p>
        </w:tc>
        <w:tc>
          <w:tcPr>
            <w:tcW w:w="6260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6"/>
                <w:szCs w:val="6"/>
                <w:lang w:val="ro-R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</w:trPr>
        <w:tc>
          <w:tcPr>
            <w:tcW w:w="3062" w:type="dxa"/>
            <w:tcBorders>
              <w:right w:val="single" w:color="auto" w:sz="4" w:space="0"/>
            </w:tcBorders>
          </w:tcPr>
          <w:p>
            <w:pPr>
              <w:tabs>
                <w:tab w:val="center" w:pos="1434"/>
              </w:tabs>
              <w:spacing w:after="0" w:line="240" w:lineRule="auto"/>
              <w:jc w:val="both"/>
              <w:rPr>
                <w:lang w:val="ro-RO"/>
              </w:rPr>
            </w:pPr>
            <w:r>
              <w:rPr>
                <w:lang w:val="ro-RO"/>
              </w:rPr>
              <w:t>Calitatea:</w:t>
            </w:r>
            <w:r>
              <w:rPr>
                <w:lang w:val="ro-RO"/>
              </w:rPr>
              <w:tab/>
            </w:r>
          </w:p>
        </w:tc>
        <w:tc>
          <w:tcPr>
            <w:tcW w:w="6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lang w:val="ro-RO"/>
              </w:rPr>
            </w:pPr>
          </w:p>
        </w:tc>
      </w:tr>
    </w:tbl>
    <w:p>
      <w:pPr>
        <w:spacing w:after="0" w:line="240" w:lineRule="auto"/>
        <w:jc w:val="both"/>
        <w:rPr>
          <w:lang w:val="ro-RO"/>
        </w:rPr>
      </w:pPr>
    </w:p>
    <w:p>
      <w:pPr>
        <w:spacing w:after="0" w:line="240" w:lineRule="auto"/>
        <w:ind w:right="-3"/>
        <w:jc w:val="both"/>
        <w:rPr>
          <w:b/>
          <w:lang w:val="ro-RO"/>
        </w:rPr>
      </w:pPr>
      <w:r>
        <w:rPr>
          <w:b/>
          <w:lang w:val="ro-RO"/>
        </w:rPr>
        <w:t>C. Analiza cererii înregistrată sub nr. __________/________________, privind contractul de fiducie/contractul construcției juridice similară fiduciei nr. ____________din data de _______________</w:t>
      </w:r>
    </w:p>
    <w:p>
      <w:pPr>
        <w:spacing w:after="0" w:line="240" w:lineRule="auto"/>
        <w:jc w:val="both"/>
        <w:rPr>
          <w:b/>
          <w:sz w:val="20"/>
          <w:szCs w:val="20"/>
          <w:lang w:val="ro-RO"/>
        </w:rPr>
      </w:pPr>
    </w:p>
    <w:p>
      <w:pPr>
        <w:spacing w:after="0" w:line="240" w:lineRule="auto"/>
        <w:jc w:val="both"/>
        <w:rPr>
          <w:sz w:val="10"/>
          <w:szCs w:val="10"/>
          <w:lang w:val="ro-RO"/>
        </w:rPr>
      </w:pPr>
    </w:p>
    <w:tbl>
      <w:tblPr>
        <w:tblStyle w:val="15"/>
        <w:tblW w:w="93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7"/>
        <w:gridCol w:w="3118"/>
        <w:gridCol w:w="297"/>
        <w:gridCol w:w="298"/>
        <w:gridCol w:w="114"/>
        <w:gridCol w:w="184"/>
        <w:gridCol w:w="156"/>
        <w:gridCol w:w="141"/>
        <w:gridCol w:w="298"/>
        <w:gridCol w:w="124"/>
        <w:gridCol w:w="174"/>
        <w:gridCol w:w="199"/>
        <w:gridCol w:w="98"/>
        <w:gridCol w:w="185"/>
        <w:gridCol w:w="113"/>
        <w:gridCol w:w="298"/>
        <w:gridCol w:w="2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3227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lang w:val="ro-RO"/>
              </w:rPr>
            </w:pPr>
          </w:p>
          <w:p>
            <w:pPr>
              <w:spacing w:after="0" w:line="240" w:lineRule="auto"/>
              <w:jc w:val="both"/>
              <w:rPr>
                <w:lang w:val="ro-RO"/>
              </w:rPr>
            </w:pPr>
            <w:r>
              <w:rPr>
                <w:lang w:val="ro-RO"/>
              </w:rPr>
              <w:t>Mențiuni și/sau documente justificative atașate:</w:t>
            </w:r>
          </w:p>
        </w:tc>
        <w:tc>
          <w:tcPr>
            <w:tcW w:w="609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lang w:val="ro-RO"/>
              </w:rPr>
            </w:pPr>
          </w:p>
          <w:p>
            <w:pPr>
              <w:spacing w:after="0" w:line="240" w:lineRule="auto"/>
              <w:jc w:val="both"/>
              <w:rPr>
                <w:lang w:val="ro-R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7" w:type="dxa"/>
          </w:tcPr>
          <w:p>
            <w:pPr>
              <w:spacing w:after="0" w:line="240" w:lineRule="auto"/>
              <w:jc w:val="both"/>
              <w:rPr>
                <w:sz w:val="6"/>
                <w:szCs w:val="6"/>
                <w:lang w:val="ro-RO"/>
              </w:rPr>
            </w:pPr>
          </w:p>
        </w:tc>
        <w:tc>
          <w:tcPr>
            <w:tcW w:w="6095" w:type="dxa"/>
            <w:gridSpan w:val="16"/>
            <w:tcBorders>
              <w:top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6"/>
                <w:szCs w:val="6"/>
                <w:lang w:val="ro-R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5" w:type="dxa"/>
            <w:gridSpan w:val="2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>Data plății taxei administrative:</w:t>
            </w:r>
          </w:p>
        </w:tc>
        <w:tc>
          <w:tcPr>
            <w:tcW w:w="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color w:val="auto"/>
                <w:sz w:val="30"/>
                <w:szCs w:val="30"/>
                <w:lang w:val="ro-RO"/>
              </w:rPr>
            </w:pPr>
          </w:p>
        </w:tc>
        <w:tc>
          <w:tcPr>
            <w:tcW w:w="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color w:val="auto"/>
                <w:lang w:val="ro-RO"/>
              </w:rPr>
            </w:pPr>
          </w:p>
        </w:tc>
        <w:tc>
          <w:tcPr>
            <w:tcW w:w="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>/</w:t>
            </w:r>
          </w:p>
        </w:tc>
        <w:tc>
          <w:tcPr>
            <w:tcW w:w="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color w:val="auto"/>
                <w:lang w:val="ro-RO"/>
              </w:rPr>
            </w:pPr>
          </w:p>
        </w:tc>
        <w:tc>
          <w:tcPr>
            <w:tcW w:w="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color w:val="auto"/>
                <w:lang w:val="ro-RO"/>
              </w:rPr>
            </w:pPr>
          </w:p>
        </w:tc>
        <w:tc>
          <w:tcPr>
            <w:tcW w:w="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>/</w:t>
            </w:r>
          </w:p>
        </w:tc>
        <w:tc>
          <w:tcPr>
            <w:tcW w:w="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color w:val="auto"/>
                <w:lang w:val="ro-RO"/>
              </w:rPr>
            </w:pPr>
          </w:p>
        </w:tc>
        <w:tc>
          <w:tcPr>
            <w:tcW w:w="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color w:val="auto"/>
                <w:lang w:val="ro-RO"/>
              </w:rPr>
            </w:pPr>
          </w:p>
        </w:tc>
        <w:tc>
          <w:tcPr>
            <w:tcW w:w="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color w:val="auto"/>
                <w:lang w:val="ro-RO"/>
              </w:rPr>
            </w:pPr>
          </w:p>
        </w:tc>
        <w:tc>
          <w:tcPr>
            <w:tcW w:w="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color w:val="auto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both"/>
              <w:rPr>
                <w:sz w:val="6"/>
                <w:szCs w:val="6"/>
                <w:lang w:val="ro-RO"/>
              </w:rPr>
            </w:pPr>
          </w:p>
        </w:tc>
        <w:tc>
          <w:tcPr>
            <w:tcW w:w="609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both"/>
              <w:rPr>
                <w:sz w:val="6"/>
                <w:szCs w:val="6"/>
                <w:lang w:val="ro-R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7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lang w:val="ro-RO"/>
              </w:rPr>
            </w:pPr>
            <w:r>
              <w:rPr>
                <w:lang w:val="ro-RO"/>
              </w:rPr>
              <w:t>Concluzii privind analiza documentelor depuse pentru a demonstra interesul legitim de a accesa informaţiile privind beneficiarul real:</w:t>
            </w:r>
          </w:p>
        </w:tc>
        <w:tc>
          <w:tcPr>
            <w:tcW w:w="609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lang w:val="ro-RO"/>
              </w:rPr>
            </w:pPr>
          </w:p>
          <w:p>
            <w:pPr>
              <w:spacing w:after="0" w:line="240" w:lineRule="auto"/>
              <w:jc w:val="both"/>
              <w:rPr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both"/>
              <w:rPr>
                <w:sz w:val="10"/>
                <w:szCs w:val="10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4" w:type="dxa"/>
            <w:gridSpan w:val="5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lang w:val="ro-RO"/>
              </w:rPr>
            </w:pPr>
            <w:r>
              <w:rPr>
                <w:lang w:val="ro-RO"/>
              </w:rPr>
              <w:t>Existența contractului de fiducie în Registrul central al fiduciilor:</w:t>
            </w:r>
          </w:p>
        </w:tc>
        <w:tc>
          <w:tcPr>
            <w:tcW w:w="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lang w:val="ro-RO"/>
              </w:rPr>
            </w:pPr>
          </w:p>
        </w:tc>
        <w:tc>
          <w:tcPr>
            <w:tcW w:w="56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after="0" w:line="240" w:lineRule="auto"/>
              <w:jc w:val="both"/>
              <w:rPr>
                <w:lang w:val="ro-RO"/>
              </w:rPr>
            </w:pPr>
            <w:r>
              <w:rPr>
                <w:lang w:val="ro-RO"/>
              </w:rPr>
              <w:t>DA</w:t>
            </w:r>
          </w:p>
        </w:tc>
        <w:tc>
          <w:tcPr>
            <w:tcW w:w="373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lang w:val="ro-RO"/>
              </w:rPr>
            </w:pPr>
          </w:p>
        </w:tc>
        <w:tc>
          <w:tcPr>
            <w:tcW w:w="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lang w:val="ro-RO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after="0" w:line="240" w:lineRule="auto"/>
              <w:jc w:val="both"/>
              <w:rPr>
                <w:lang w:val="ro-RO"/>
              </w:rPr>
            </w:pPr>
            <w:r>
              <w:rPr>
                <w:lang w:val="ro-RO"/>
              </w:rPr>
              <w:t>NU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both"/>
              <w:rPr>
                <w:sz w:val="6"/>
                <w:szCs w:val="6"/>
                <w:lang w:val="ro-RO"/>
              </w:rPr>
            </w:pPr>
          </w:p>
        </w:tc>
        <w:tc>
          <w:tcPr>
            <w:tcW w:w="609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both"/>
              <w:rPr>
                <w:sz w:val="6"/>
                <w:szCs w:val="6"/>
                <w:lang w:val="ro-R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7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10"/>
                <w:szCs w:val="10"/>
                <w:lang w:val="ro-RO"/>
              </w:rPr>
            </w:pPr>
          </w:p>
          <w:p>
            <w:pPr>
              <w:spacing w:after="0" w:line="240" w:lineRule="auto"/>
              <w:jc w:val="both"/>
              <w:rPr>
                <w:lang w:val="ro-RO"/>
              </w:rPr>
            </w:pPr>
            <w:r>
              <w:rPr>
                <w:lang w:val="ro-RO"/>
              </w:rPr>
              <w:t>Alte constatări:</w:t>
            </w:r>
          </w:p>
        </w:tc>
        <w:tc>
          <w:tcPr>
            <w:tcW w:w="609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lang w:val="ro-RO"/>
              </w:rPr>
            </w:pPr>
          </w:p>
          <w:p>
            <w:pPr>
              <w:spacing w:after="0" w:line="240" w:lineRule="auto"/>
              <w:jc w:val="both"/>
              <w:rPr>
                <w:lang w:val="ro-RO"/>
              </w:rPr>
            </w:pPr>
          </w:p>
        </w:tc>
      </w:tr>
    </w:tbl>
    <w:p>
      <w:pPr>
        <w:spacing w:after="0" w:line="240" w:lineRule="auto"/>
        <w:jc w:val="both"/>
        <w:rPr>
          <w:b/>
          <w:lang w:val="ro-RO"/>
        </w:rPr>
      </w:pPr>
    </w:p>
    <w:p>
      <w:pPr>
        <w:spacing w:after="0" w:line="240" w:lineRule="auto"/>
        <w:jc w:val="both"/>
        <w:rPr>
          <w:b/>
          <w:lang w:val="ro-RO"/>
        </w:rPr>
      </w:pPr>
    </w:p>
    <w:p>
      <w:pPr>
        <w:spacing w:after="0" w:line="240" w:lineRule="auto"/>
        <w:jc w:val="both"/>
        <w:rPr>
          <w:b/>
          <w:lang w:val="ro-RO"/>
        </w:rPr>
      </w:pPr>
      <w:r>
        <w:rPr>
          <w:b/>
          <w:lang w:val="ro-RO"/>
        </w:rPr>
        <w:t>D. Concluzii</w:t>
      </w:r>
    </w:p>
    <w:p>
      <w:pPr>
        <w:spacing w:after="0" w:line="240" w:lineRule="auto"/>
        <w:jc w:val="both"/>
        <w:rPr>
          <w:sz w:val="10"/>
          <w:szCs w:val="10"/>
          <w:lang w:val="ro-RO"/>
        </w:rPr>
      </w:pPr>
    </w:p>
    <w:tbl>
      <w:tblPr>
        <w:tblStyle w:val="15"/>
        <w:tblW w:w="93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2"/>
        <w:gridCol w:w="89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lang w:val="ro-RO"/>
              </w:rPr>
            </w:pPr>
          </w:p>
          <w:p>
            <w:pPr>
              <w:spacing w:after="0" w:line="240" w:lineRule="auto"/>
              <w:jc w:val="both"/>
              <w:rPr>
                <w:lang w:val="ro-RO"/>
              </w:rPr>
            </w:pPr>
          </w:p>
        </w:tc>
        <w:tc>
          <w:tcPr>
            <w:tcW w:w="8930" w:type="dxa"/>
            <w:tcBorders>
              <w:lef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12"/>
                <w:szCs w:val="12"/>
                <w:lang w:val="ro-RO"/>
              </w:rPr>
            </w:pPr>
          </w:p>
          <w:p>
            <w:pPr>
              <w:spacing w:after="0" w:line="240" w:lineRule="auto"/>
              <w:jc w:val="both"/>
              <w:rPr>
                <w:lang w:val="ro-RO"/>
              </w:rPr>
            </w:pPr>
            <w:r>
              <w:rPr>
                <w:lang w:val="ro-RO"/>
              </w:rPr>
              <w:t>Se propune aprobarea cererii de acordare a accesului la informațiile privind beneficiarii reali din Registrul central al fiduciilor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6"/>
                <w:szCs w:val="6"/>
                <w:lang w:val="ro-RO"/>
              </w:rPr>
            </w:pPr>
          </w:p>
        </w:tc>
        <w:tc>
          <w:tcPr>
            <w:tcW w:w="8930" w:type="dxa"/>
          </w:tcPr>
          <w:p>
            <w:pPr>
              <w:spacing w:after="0" w:line="240" w:lineRule="auto"/>
              <w:jc w:val="both"/>
              <w:rPr>
                <w:sz w:val="6"/>
                <w:szCs w:val="6"/>
                <w:lang w:val="ro-R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lang w:val="ro-RO"/>
              </w:rPr>
            </w:pPr>
          </w:p>
          <w:p>
            <w:pPr>
              <w:spacing w:after="0" w:line="240" w:lineRule="auto"/>
              <w:jc w:val="both"/>
              <w:rPr>
                <w:lang w:val="ro-RO"/>
              </w:rPr>
            </w:pPr>
          </w:p>
        </w:tc>
        <w:tc>
          <w:tcPr>
            <w:tcW w:w="8930" w:type="dxa"/>
            <w:tcBorders>
              <w:lef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sz w:val="10"/>
                <w:szCs w:val="10"/>
                <w:lang w:val="ro-RO"/>
              </w:rPr>
            </w:pPr>
          </w:p>
          <w:p>
            <w:pPr>
              <w:spacing w:after="0" w:line="240" w:lineRule="auto"/>
              <w:jc w:val="both"/>
              <w:rPr>
                <w:lang w:val="ro-RO"/>
              </w:rPr>
            </w:pPr>
            <w:r>
              <w:rPr>
                <w:lang w:val="ro-RO"/>
              </w:rPr>
              <w:t>Se propune respingerea cererii de acordare a accesului la informațiile privind beneficiarii reali din Registrul central al fiduciilor, având în vedere următoarele: _________________________________________</w:t>
            </w:r>
          </w:p>
        </w:tc>
      </w:tr>
    </w:tbl>
    <w:p>
      <w:pPr>
        <w:spacing w:after="0" w:line="240" w:lineRule="auto"/>
        <w:jc w:val="both"/>
        <w:rPr>
          <w:lang w:val="ro-RO"/>
        </w:rPr>
      </w:pPr>
    </w:p>
    <w:p>
      <w:pPr>
        <w:spacing w:after="0" w:line="240" w:lineRule="auto"/>
        <w:jc w:val="both"/>
        <w:rPr>
          <w:lang w:val="ro-RO"/>
        </w:rPr>
      </w:pPr>
    </w:p>
    <w:p>
      <w:pPr>
        <w:spacing w:after="0" w:line="240" w:lineRule="auto"/>
        <w:jc w:val="both"/>
        <w:rPr>
          <w:lang w:val="ro-RO"/>
        </w:rPr>
      </w:pPr>
    </w:p>
    <w:p>
      <w:pPr>
        <w:spacing w:after="0" w:line="240" w:lineRule="auto"/>
        <w:jc w:val="both"/>
        <w:rPr>
          <w:lang w:val="ro-RO"/>
        </w:rPr>
      </w:pPr>
    </w:p>
    <w:p>
      <w:pPr>
        <w:spacing w:after="0" w:line="240" w:lineRule="auto"/>
        <w:jc w:val="both"/>
        <w:rPr>
          <w:lang w:val="ro-RO"/>
        </w:rPr>
      </w:pPr>
    </w:p>
    <w:p>
      <w:pPr>
        <w:spacing w:after="0" w:line="240" w:lineRule="auto"/>
        <w:jc w:val="both"/>
        <w:rPr>
          <w:lang w:val="ro-RO"/>
        </w:rPr>
      </w:pPr>
      <w:r>
        <w:rPr>
          <w:lang w:val="ro-RO"/>
        </w:rPr>
        <w:t>Șeful compartimentului Registru contribuabili,</w:t>
      </w:r>
    </w:p>
    <w:p>
      <w:pPr>
        <w:spacing w:after="0" w:line="240" w:lineRule="auto"/>
        <w:rPr>
          <w:lang w:val="ro-RO"/>
        </w:rPr>
      </w:pPr>
      <w:r>
        <w:rPr>
          <w:lang w:val="ro-RO"/>
        </w:rPr>
        <w:t>Nume și prenume _____________</w:t>
      </w:r>
    </w:p>
    <w:p>
      <w:pPr>
        <w:spacing w:after="0" w:line="240" w:lineRule="auto"/>
        <w:jc w:val="both"/>
        <w:rPr>
          <w:lang w:val="ro-RO"/>
        </w:rPr>
      </w:pPr>
      <w:r>
        <w:rPr>
          <w:lang w:val="ro-RO"/>
        </w:rPr>
        <w:t>Semnătura ___________________</w:t>
      </w:r>
    </w:p>
    <w:p>
      <w:pPr>
        <w:spacing w:after="0" w:line="240" w:lineRule="auto"/>
        <w:jc w:val="both"/>
        <w:rPr>
          <w:lang w:val="ro-RO"/>
        </w:rPr>
      </w:pPr>
    </w:p>
    <w:p>
      <w:pPr>
        <w:spacing w:after="0" w:line="240" w:lineRule="auto"/>
        <w:jc w:val="both"/>
        <w:rPr>
          <w:lang w:val="ro-RO"/>
        </w:rPr>
      </w:pPr>
    </w:p>
    <w:p>
      <w:pPr>
        <w:spacing w:after="0" w:line="240" w:lineRule="auto"/>
        <w:jc w:val="both"/>
        <w:rPr>
          <w:lang w:val="ro-RO"/>
        </w:rPr>
      </w:pPr>
    </w:p>
    <w:p>
      <w:pPr>
        <w:spacing w:after="0" w:line="240" w:lineRule="auto"/>
        <w:jc w:val="both"/>
        <w:rPr>
          <w:lang w:val="ro-RO"/>
        </w:rPr>
      </w:pPr>
    </w:p>
    <w:p>
      <w:pPr>
        <w:spacing w:after="0" w:line="240" w:lineRule="auto"/>
        <w:jc w:val="both"/>
        <w:rPr>
          <w:lang w:val="ro-RO"/>
        </w:rPr>
      </w:pPr>
    </w:p>
    <w:p>
      <w:pPr>
        <w:spacing w:after="0" w:line="240" w:lineRule="auto"/>
        <w:ind w:left="5672" w:firstLine="709"/>
        <w:jc w:val="center"/>
        <w:rPr>
          <w:lang w:val="ro-RO"/>
        </w:rPr>
      </w:pPr>
      <w:r>
        <w:rPr>
          <w:lang w:val="ro-RO"/>
        </w:rPr>
        <w:t>Avizat</w:t>
      </w:r>
    </w:p>
    <w:p>
      <w:pPr>
        <w:spacing w:after="0" w:line="240" w:lineRule="auto"/>
        <w:jc w:val="center"/>
        <w:rPr>
          <w:lang w:val="ro-RO"/>
        </w:rPr>
      </w:pPr>
      <w:r>
        <w:rPr>
          <w:lang w:val="ro-RO"/>
        </w:rPr>
        <w:t xml:space="preserve">                                   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 xml:space="preserve"> Șeful compartimentului juridic,</w:t>
      </w:r>
    </w:p>
    <w:p>
      <w:pPr>
        <w:spacing w:after="0" w:line="240" w:lineRule="auto"/>
        <w:jc w:val="right"/>
        <w:rPr>
          <w:lang w:val="ro-RO"/>
        </w:rPr>
      </w:pPr>
      <w:r>
        <w:rPr>
          <w:lang w:val="ro-RO"/>
        </w:rPr>
        <w:t>Nume și prenume _____________</w:t>
      </w:r>
    </w:p>
    <w:p>
      <w:pPr>
        <w:spacing w:after="0" w:line="240" w:lineRule="auto"/>
        <w:jc w:val="right"/>
        <w:rPr>
          <w:lang w:val="ro-RO"/>
        </w:rPr>
      </w:pPr>
      <w:r>
        <w:rPr>
          <w:lang w:val="ro-RO"/>
        </w:rPr>
        <w:t>Semnătura ___________________</w:t>
      </w:r>
    </w:p>
    <w:p>
      <w:pPr>
        <w:spacing w:after="0" w:line="240" w:lineRule="auto"/>
        <w:jc w:val="both"/>
        <w:rPr>
          <w:lang w:val="ro-RO"/>
        </w:rPr>
      </w:pPr>
    </w:p>
    <w:p>
      <w:pPr>
        <w:spacing w:after="0" w:line="240" w:lineRule="auto"/>
        <w:jc w:val="both"/>
        <w:rPr>
          <w:lang w:val="ro-RO"/>
        </w:rPr>
      </w:pPr>
    </w:p>
    <w:p>
      <w:pPr>
        <w:spacing w:after="0" w:line="240" w:lineRule="auto"/>
        <w:jc w:val="both"/>
        <w:rPr>
          <w:lang w:val="ro-RO"/>
        </w:rPr>
      </w:pPr>
    </w:p>
    <w:sectPr>
      <w:headerReference r:id="rId3" w:type="default"/>
      <w:pgSz w:w="11850" w:h="16783"/>
      <w:pgMar w:top="960" w:right="936" w:bottom="765" w:left="1707" w:header="0" w:footer="709" w:gutter="0"/>
      <w:cols w:space="0" w:num="1"/>
      <w:formProt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angal">
    <w:altName w:val="Liberation Mono"/>
    <w:panose1 w:val="00000400000000000000"/>
    <w:charset w:val="01"/>
    <w:family w:val="roman"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80000001" w:csb1="00000000"/>
  </w:font>
  <w:font w:name="Liberation Sans">
    <w:panose1 w:val="020B0604020202020204"/>
    <w:charset w:val="00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Franklin Gothic Medium">
    <w:panose1 w:val="020B0603020102020204"/>
    <w:charset w:val="00"/>
    <w:family w:val="swiss"/>
    <w:pitch w:val="default"/>
    <w:sig w:usb0="00000287" w:usb1="00000000" w:usb2="00000000" w:usb3="00000000" w:csb0="2000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keepNext w:val="0"/>
      <w:keepLines w:val="0"/>
      <w:pageBreakBefore w:val="0"/>
      <w:widowControl/>
      <w:kinsoku/>
      <w:wordWrap/>
      <w:overflowPunct/>
      <w:topLinePunct w:val="0"/>
      <w:autoSpaceDE/>
      <w:autoSpaceDN/>
      <w:bidi w:val="0"/>
      <w:adjustRightInd/>
      <w:snapToGrid/>
      <w:spacing w:before="0" w:beforeLines="50" w:after="80"/>
      <w:jc w:val="center"/>
      <w:textAlignment w:val="auto"/>
      <w:outlineLvl w:val="9"/>
      <w:rPr>
        <w:sz w:val="52"/>
        <w:szCs w:val="52"/>
        <w:lang w:val="ro-RO"/>
      </w:rPr>
    </w:pPr>
    <w:r>
      <w:rPr>
        <w:sz w:val="52"/>
        <w:szCs w:val="52"/>
        <w:lang w:val="ro-RO"/>
      </w:rPr>
      <w:t>PROIECT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 w:val="1"/>
  <w:documentProtection w:enforcement="0"/>
  <w:defaultTabStop w:val="709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6F5A"/>
    <w:rsid w:val="00007965"/>
    <w:rsid w:val="00021C11"/>
    <w:rsid w:val="00021F73"/>
    <w:rsid w:val="00031A97"/>
    <w:rsid w:val="000360A7"/>
    <w:rsid w:val="000379E0"/>
    <w:rsid w:val="0004281F"/>
    <w:rsid w:val="000443FE"/>
    <w:rsid w:val="00053897"/>
    <w:rsid w:val="000567C9"/>
    <w:rsid w:val="00061852"/>
    <w:rsid w:val="000643D6"/>
    <w:rsid w:val="00073059"/>
    <w:rsid w:val="000736DE"/>
    <w:rsid w:val="0007718D"/>
    <w:rsid w:val="000868C0"/>
    <w:rsid w:val="00087BE4"/>
    <w:rsid w:val="0009109B"/>
    <w:rsid w:val="00093754"/>
    <w:rsid w:val="00095526"/>
    <w:rsid w:val="000962C0"/>
    <w:rsid w:val="0009662A"/>
    <w:rsid w:val="000A4E13"/>
    <w:rsid w:val="000A7317"/>
    <w:rsid w:val="000B56C2"/>
    <w:rsid w:val="000C05F4"/>
    <w:rsid w:val="000C105E"/>
    <w:rsid w:val="000E78A2"/>
    <w:rsid w:val="000F0928"/>
    <w:rsid w:val="000F5937"/>
    <w:rsid w:val="00101545"/>
    <w:rsid w:val="00102710"/>
    <w:rsid w:val="0010517C"/>
    <w:rsid w:val="00112F0F"/>
    <w:rsid w:val="00120D62"/>
    <w:rsid w:val="00125223"/>
    <w:rsid w:val="001302D9"/>
    <w:rsid w:val="00133FBB"/>
    <w:rsid w:val="00136829"/>
    <w:rsid w:val="00146CA5"/>
    <w:rsid w:val="001541B1"/>
    <w:rsid w:val="001548FE"/>
    <w:rsid w:val="00154A91"/>
    <w:rsid w:val="00161471"/>
    <w:rsid w:val="00161FA7"/>
    <w:rsid w:val="001644AD"/>
    <w:rsid w:val="0016563F"/>
    <w:rsid w:val="00165945"/>
    <w:rsid w:val="001676D3"/>
    <w:rsid w:val="00172A27"/>
    <w:rsid w:val="001917D1"/>
    <w:rsid w:val="00192CA2"/>
    <w:rsid w:val="00197EC9"/>
    <w:rsid w:val="001A0F40"/>
    <w:rsid w:val="001A3E95"/>
    <w:rsid w:val="001A3EF6"/>
    <w:rsid w:val="001B7B85"/>
    <w:rsid w:val="001B7F24"/>
    <w:rsid w:val="001C6EA3"/>
    <w:rsid w:val="001C6EE7"/>
    <w:rsid w:val="001D37A5"/>
    <w:rsid w:val="001D436B"/>
    <w:rsid w:val="001F12A9"/>
    <w:rsid w:val="001F27B3"/>
    <w:rsid w:val="001F28FA"/>
    <w:rsid w:val="002006D0"/>
    <w:rsid w:val="00215B59"/>
    <w:rsid w:val="00216D89"/>
    <w:rsid w:val="00217BBD"/>
    <w:rsid w:val="00220B0C"/>
    <w:rsid w:val="00230C6B"/>
    <w:rsid w:val="00231AE1"/>
    <w:rsid w:val="00233DE3"/>
    <w:rsid w:val="0023735F"/>
    <w:rsid w:val="00241850"/>
    <w:rsid w:val="00242E38"/>
    <w:rsid w:val="002515F0"/>
    <w:rsid w:val="00253F4B"/>
    <w:rsid w:val="00255707"/>
    <w:rsid w:val="002573E5"/>
    <w:rsid w:val="002636BE"/>
    <w:rsid w:val="0026605E"/>
    <w:rsid w:val="00283629"/>
    <w:rsid w:val="00292776"/>
    <w:rsid w:val="00297AAC"/>
    <w:rsid w:val="002A17FB"/>
    <w:rsid w:val="002B1494"/>
    <w:rsid w:val="002B2DFE"/>
    <w:rsid w:val="002B3FAC"/>
    <w:rsid w:val="002C0F18"/>
    <w:rsid w:val="002C6160"/>
    <w:rsid w:val="002D17E5"/>
    <w:rsid w:val="002D2AD6"/>
    <w:rsid w:val="002D42D6"/>
    <w:rsid w:val="002D635A"/>
    <w:rsid w:val="002D7D68"/>
    <w:rsid w:val="002F06AC"/>
    <w:rsid w:val="00304A0E"/>
    <w:rsid w:val="003106E2"/>
    <w:rsid w:val="00317BFA"/>
    <w:rsid w:val="00323B8F"/>
    <w:rsid w:val="00323E3D"/>
    <w:rsid w:val="0032432D"/>
    <w:rsid w:val="003314E0"/>
    <w:rsid w:val="003323DB"/>
    <w:rsid w:val="00335B2C"/>
    <w:rsid w:val="00335D71"/>
    <w:rsid w:val="00346844"/>
    <w:rsid w:val="0035025B"/>
    <w:rsid w:val="00355C0E"/>
    <w:rsid w:val="00355D93"/>
    <w:rsid w:val="00355E87"/>
    <w:rsid w:val="00357566"/>
    <w:rsid w:val="00360D8F"/>
    <w:rsid w:val="00361417"/>
    <w:rsid w:val="00364524"/>
    <w:rsid w:val="00365A93"/>
    <w:rsid w:val="00367694"/>
    <w:rsid w:val="00371D11"/>
    <w:rsid w:val="00371E76"/>
    <w:rsid w:val="00396168"/>
    <w:rsid w:val="003A15CE"/>
    <w:rsid w:val="003A3052"/>
    <w:rsid w:val="003A309C"/>
    <w:rsid w:val="003A318B"/>
    <w:rsid w:val="003B1BEC"/>
    <w:rsid w:val="003B2C62"/>
    <w:rsid w:val="003B404C"/>
    <w:rsid w:val="003B41D8"/>
    <w:rsid w:val="003B77EC"/>
    <w:rsid w:val="003C0F15"/>
    <w:rsid w:val="003C4502"/>
    <w:rsid w:val="003C51E3"/>
    <w:rsid w:val="003C5CE3"/>
    <w:rsid w:val="003C663B"/>
    <w:rsid w:val="003C70D0"/>
    <w:rsid w:val="003D5E4E"/>
    <w:rsid w:val="003E3F8D"/>
    <w:rsid w:val="003E5A35"/>
    <w:rsid w:val="003F0864"/>
    <w:rsid w:val="003F0BB8"/>
    <w:rsid w:val="003F1879"/>
    <w:rsid w:val="003F1EB8"/>
    <w:rsid w:val="003F374B"/>
    <w:rsid w:val="0040213C"/>
    <w:rsid w:val="00403610"/>
    <w:rsid w:val="004042E6"/>
    <w:rsid w:val="0041629C"/>
    <w:rsid w:val="00417C20"/>
    <w:rsid w:val="00431E5D"/>
    <w:rsid w:val="00435CC3"/>
    <w:rsid w:val="0044569B"/>
    <w:rsid w:val="004521AA"/>
    <w:rsid w:val="0045424D"/>
    <w:rsid w:val="00470361"/>
    <w:rsid w:val="004736D7"/>
    <w:rsid w:val="0047761C"/>
    <w:rsid w:val="004839EA"/>
    <w:rsid w:val="00483FF0"/>
    <w:rsid w:val="004878B5"/>
    <w:rsid w:val="00491D56"/>
    <w:rsid w:val="004920AA"/>
    <w:rsid w:val="004926EF"/>
    <w:rsid w:val="004A1B2A"/>
    <w:rsid w:val="004A4E47"/>
    <w:rsid w:val="004A637C"/>
    <w:rsid w:val="004A788B"/>
    <w:rsid w:val="004B35FD"/>
    <w:rsid w:val="004B3968"/>
    <w:rsid w:val="004B6045"/>
    <w:rsid w:val="004B79AB"/>
    <w:rsid w:val="004C1774"/>
    <w:rsid w:val="004C36B0"/>
    <w:rsid w:val="004D23FA"/>
    <w:rsid w:val="004D2C1D"/>
    <w:rsid w:val="004E03D3"/>
    <w:rsid w:val="004E3EDE"/>
    <w:rsid w:val="004E44FF"/>
    <w:rsid w:val="004F5FD5"/>
    <w:rsid w:val="004F620F"/>
    <w:rsid w:val="00500685"/>
    <w:rsid w:val="00511A1B"/>
    <w:rsid w:val="005149D8"/>
    <w:rsid w:val="005261A2"/>
    <w:rsid w:val="00526A7D"/>
    <w:rsid w:val="005335FC"/>
    <w:rsid w:val="0053401A"/>
    <w:rsid w:val="005347E4"/>
    <w:rsid w:val="00536340"/>
    <w:rsid w:val="00536BEA"/>
    <w:rsid w:val="00537DEC"/>
    <w:rsid w:val="0055305B"/>
    <w:rsid w:val="00560511"/>
    <w:rsid w:val="00560F22"/>
    <w:rsid w:val="0056131B"/>
    <w:rsid w:val="005673BA"/>
    <w:rsid w:val="005703F3"/>
    <w:rsid w:val="005737A3"/>
    <w:rsid w:val="00584D88"/>
    <w:rsid w:val="0058628A"/>
    <w:rsid w:val="00586DE6"/>
    <w:rsid w:val="0059522B"/>
    <w:rsid w:val="005B2E10"/>
    <w:rsid w:val="005B3EA0"/>
    <w:rsid w:val="005C546A"/>
    <w:rsid w:val="005D2F98"/>
    <w:rsid w:val="005E262D"/>
    <w:rsid w:val="005E2A7E"/>
    <w:rsid w:val="0060207C"/>
    <w:rsid w:val="00602924"/>
    <w:rsid w:val="006067D6"/>
    <w:rsid w:val="00607D2E"/>
    <w:rsid w:val="00607DAC"/>
    <w:rsid w:val="00611D0E"/>
    <w:rsid w:val="00612850"/>
    <w:rsid w:val="00616AB2"/>
    <w:rsid w:val="00630CC4"/>
    <w:rsid w:val="0064161C"/>
    <w:rsid w:val="00643D01"/>
    <w:rsid w:val="0065073C"/>
    <w:rsid w:val="006529D0"/>
    <w:rsid w:val="006711FB"/>
    <w:rsid w:val="00680164"/>
    <w:rsid w:val="00683F08"/>
    <w:rsid w:val="0068517C"/>
    <w:rsid w:val="00691171"/>
    <w:rsid w:val="00691466"/>
    <w:rsid w:val="006932C6"/>
    <w:rsid w:val="006963AE"/>
    <w:rsid w:val="00697C47"/>
    <w:rsid w:val="006A004F"/>
    <w:rsid w:val="006A7459"/>
    <w:rsid w:val="006A7B72"/>
    <w:rsid w:val="006B2A40"/>
    <w:rsid w:val="006B3C80"/>
    <w:rsid w:val="006C2FA5"/>
    <w:rsid w:val="006C3EE5"/>
    <w:rsid w:val="006E2165"/>
    <w:rsid w:val="006E507C"/>
    <w:rsid w:val="006E783F"/>
    <w:rsid w:val="006E7B18"/>
    <w:rsid w:val="006F37AE"/>
    <w:rsid w:val="007074DF"/>
    <w:rsid w:val="007123D8"/>
    <w:rsid w:val="00724F4C"/>
    <w:rsid w:val="007416CF"/>
    <w:rsid w:val="0075155A"/>
    <w:rsid w:val="007545CD"/>
    <w:rsid w:val="00757A5B"/>
    <w:rsid w:val="007677E1"/>
    <w:rsid w:val="0077069F"/>
    <w:rsid w:val="007812CA"/>
    <w:rsid w:val="00785E31"/>
    <w:rsid w:val="00785F32"/>
    <w:rsid w:val="007A0CA8"/>
    <w:rsid w:val="007B16FA"/>
    <w:rsid w:val="007C5239"/>
    <w:rsid w:val="007D0607"/>
    <w:rsid w:val="007D1E2A"/>
    <w:rsid w:val="007D2E22"/>
    <w:rsid w:val="007D3DB3"/>
    <w:rsid w:val="007D54BF"/>
    <w:rsid w:val="007D5A04"/>
    <w:rsid w:val="007D6811"/>
    <w:rsid w:val="007D7E84"/>
    <w:rsid w:val="007E21B6"/>
    <w:rsid w:val="007F4820"/>
    <w:rsid w:val="007F4E8A"/>
    <w:rsid w:val="007F6B5B"/>
    <w:rsid w:val="007F6E5B"/>
    <w:rsid w:val="008016FB"/>
    <w:rsid w:val="00802882"/>
    <w:rsid w:val="00803D02"/>
    <w:rsid w:val="00810B84"/>
    <w:rsid w:val="00813DEE"/>
    <w:rsid w:val="00814422"/>
    <w:rsid w:val="00815A30"/>
    <w:rsid w:val="00820CFF"/>
    <w:rsid w:val="00821F76"/>
    <w:rsid w:val="008264B0"/>
    <w:rsid w:val="00826E94"/>
    <w:rsid w:val="00830470"/>
    <w:rsid w:val="0084251D"/>
    <w:rsid w:val="00842592"/>
    <w:rsid w:val="00842708"/>
    <w:rsid w:val="00854F2A"/>
    <w:rsid w:val="00856C3B"/>
    <w:rsid w:val="00862B7F"/>
    <w:rsid w:val="00865C26"/>
    <w:rsid w:val="00867917"/>
    <w:rsid w:val="0087215D"/>
    <w:rsid w:val="008751F4"/>
    <w:rsid w:val="0088574B"/>
    <w:rsid w:val="00886674"/>
    <w:rsid w:val="00887ADD"/>
    <w:rsid w:val="008958FA"/>
    <w:rsid w:val="008A3355"/>
    <w:rsid w:val="008B2B02"/>
    <w:rsid w:val="008B3DF3"/>
    <w:rsid w:val="008C3F94"/>
    <w:rsid w:val="008C5E6A"/>
    <w:rsid w:val="008C67A6"/>
    <w:rsid w:val="008D080F"/>
    <w:rsid w:val="008D1AB3"/>
    <w:rsid w:val="008D70A5"/>
    <w:rsid w:val="008E7E82"/>
    <w:rsid w:val="008F5014"/>
    <w:rsid w:val="008F59E2"/>
    <w:rsid w:val="008F5C03"/>
    <w:rsid w:val="008F7DF2"/>
    <w:rsid w:val="00902C65"/>
    <w:rsid w:val="00903E30"/>
    <w:rsid w:val="00905B4C"/>
    <w:rsid w:val="00905F04"/>
    <w:rsid w:val="00920D2C"/>
    <w:rsid w:val="009359E9"/>
    <w:rsid w:val="00937E2A"/>
    <w:rsid w:val="009439A5"/>
    <w:rsid w:val="00956726"/>
    <w:rsid w:val="0096001D"/>
    <w:rsid w:val="009676A4"/>
    <w:rsid w:val="00974357"/>
    <w:rsid w:val="00980267"/>
    <w:rsid w:val="00984B5A"/>
    <w:rsid w:val="009866DA"/>
    <w:rsid w:val="009912FE"/>
    <w:rsid w:val="009920B1"/>
    <w:rsid w:val="0099532C"/>
    <w:rsid w:val="00995B64"/>
    <w:rsid w:val="009A062E"/>
    <w:rsid w:val="009A1586"/>
    <w:rsid w:val="009A37A8"/>
    <w:rsid w:val="009A39FA"/>
    <w:rsid w:val="009A60A1"/>
    <w:rsid w:val="009B3A98"/>
    <w:rsid w:val="009C1ABF"/>
    <w:rsid w:val="009C2DA5"/>
    <w:rsid w:val="009C3214"/>
    <w:rsid w:val="009C41FC"/>
    <w:rsid w:val="009D03ED"/>
    <w:rsid w:val="009D60B7"/>
    <w:rsid w:val="009E079B"/>
    <w:rsid w:val="009F2648"/>
    <w:rsid w:val="00A00360"/>
    <w:rsid w:val="00A0110A"/>
    <w:rsid w:val="00A151DC"/>
    <w:rsid w:val="00A1678D"/>
    <w:rsid w:val="00A203FC"/>
    <w:rsid w:val="00A2534B"/>
    <w:rsid w:val="00A30A16"/>
    <w:rsid w:val="00A312F0"/>
    <w:rsid w:val="00A33865"/>
    <w:rsid w:val="00A33B1C"/>
    <w:rsid w:val="00A5772E"/>
    <w:rsid w:val="00A63154"/>
    <w:rsid w:val="00A64936"/>
    <w:rsid w:val="00A66EC5"/>
    <w:rsid w:val="00A675F8"/>
    <w:rsid w:val="00A76E3A"/>
    <w:rsid w:val="00A77A54"/>
    <w:rsid w:val="00A84A7E"/>
    <w:rsid w:val="00A949BD"/>
    <w:rsid w:val="00AA53BC"/>
    <w:rsid w:val="00AB3BD0"/>
    <w:rsid w:val="00AB4AFA"/>
    <w:rsid w:val="00AC6458"/>
    <w:rsid w:val="00AD2A24"/>
    <w:rsid w:val="00AE01D4"/>
    <w:rsid w:val="00AE3529"/>
    <w:rsid w:val="00AE4A60"/>
    <w:rsid w:val="00AF1DE8"/>
    <w:rsid w:val="00AF2938"/>
    <w:rsid w:val="00AF34F9"/>
    <w:rsid w:val="00AF43A9"/>
    <w:rsid w:val="00B057FD"/>
    <w:rsid w:val="00B22DAB"/>
    <w:rsid w:val="00B25B10"/>
    <w:rsid w:val="00B27771"/>
    <w:rsid w:val="00B331AA"/>
    <w:rsid w:val="00B35FD8"/>
    <w:rsid w:val="00B4444C"/>
    <w:rsid w:val="00B54507"/>
    <w:rsid w:val="00B6005F"/>
    <w:rsid w:val="00B62B9A"/>
    <w:rsid w:val="00B7547D"/>
    <w:rsid w:val="00B82F8B"/>
    <w:rsid w:val="00B908C0"/>
    <w:rsid w:val="00B914DA"/>
    <w:rsid w:val="00B922FA"/>
    <w:rsid w:val="00B97AE2"/>
    <w:rsid w:val="00BA179C"/>
    <w:rsid w:val="00BA2A0A"/>
    <w:rsid w:val="00BA2C44"/>
    <w:rsid w:val="00BA6A9D"/>
    <w:rsid w:val="00BB45EF"/>
    <w:rsid w:val="00BC7295"/>
    <w:rsid w:val="00BD1D38"/>
    <w:rsid w:val="00BE001E"/>
    <w:rsid w:val="00BE10B8"/>
    <w:rsid w:val="00BE59DD"/>
    <w:rsid w:val="00BE59F0"/>
    <w:rsid w:val="00BE686C"/>
    <w:rsid w:val="00BE69DB"/>
    <w:rsid w:val="00BE71F8"/>
    <w:rsid w:val="00BF24A0"/>
    <w:rsid w:val="00C01C50"/>
    <w:rsid w:val="00C07933"/>
    <w:rsid w:val="00C127ED"/>
    <w:rsid w:val="00C129EA"/>
    <w:rsid w:val="00C155B2"/>
    <w:rsid w:val="00C16CF6"/>
    <w:rsid w:val="00C24D70"/>
    <w:rsid w:val="00C3230B"/>
    <w:rsid w:val="00C3342A"/>
    <w:rsid w:val="00C40B05"/>
    <w:rsid w:val="00C42A74"/>
    <w:rsid w:val="00C45325"/>
    <w:rsid w:val="00C465A9"/>
    <w:rsid w:val="00C50076"/>
    <w:rsid w:val="00C52E35"/>
    <w:rsid w:val="00C63AD2"/>
    <w:rsid w:val="00C81864"/>
    <w:rsid w:val="00C82ECE"/>
    <w:rsid w:val="00C833DF"/>
    <w:rsid w:val="00C86F2D"/>
    <w:rsid w:val="00C901C7"/>
    <w:rsid w:val="00C915EB"/>
    <w:rsid w:val="00C96A20"/>
    <w:rsid w:val="00CA1EFC"/>
    <w:rsid w:val="00CA2D54"/>
    <w:rsid w:val="00CB0E0A"/>
    <w:rsid w:val="00CB3259"/>
    <w:rsid w:val="00CB5C58"/>
    <w:rsid w:val="00CC5308"/>
    <w:rsid w:val="00CC706F"/>
    <w:rsid w:val="00CC72D7"/>
    <w:rsid w:val="00CC78D4"/>
    <w:rsid w:val="00CD5EED"/>
    <w:rsid w:val="00CE5528"/>
    <w:rsid w:val="00CE5EEB"/>
    <w:rsid w:val="00CF0223"/>
    <w:rsid w:val="00CF3691"/>
    <w:rsid w:val="00CF445B"/>
    <w:rsid w:val="00D044B6"/>
    <w:rsid w:val="00D21A2C"/>
    <w:rsid w:val="00D22D71"/>
    <w:rsid w:val="00D274AD"/>
    <w:rsid w:val="00D40B65"/>
    <w:rsid w:val="00D52413"/>
    <w:rsid w:val="00D647A0"/>
    <w:rsid w:val="00D70916"/>
    <w:rsid w:val="00D763BF"/>
    <w:rsid w:val="00D80C08"/>
    <w:rsid w:val="00D8246A"/>
    <w:rsid w:val="00D83626"/>
    <w:rsid w:val="00D86407"/>
    <w:rsid w:val="00D9015F"/>
    <w:rsid w:val="00DA1A3E"/>
    <w:rsid w:val="00DA7585"/>
    <w:rsid w:val="00DB602A"/>
    <w:rsid w:val="00DC2952"/>
    <w:rsid w:val="00DC6814"/>
    <w:rsid w:val="00DC7250"/>
    <w:rsid w:val="00DC73F7"/>
    <w:rsid w:val="00DD02CD"/>
    <w:rsid w:val="00DD2CF3"/>
    <w:rsid w:val="00DD41AF"/>
    <w:rsid w:val="00DD4EE8"/>
    <w:rsid w:val="00DE44E7"/>
    <w:rsid w:val="00DE5F7F"/>
    <w:rsid w:val="00DF16F2"/>
    <w:rsid w:val="00E058B2"/>
    <w:rsid w:val="00E07E29"/>
    <w:rsid w:val="00E109E3"/>
    <w:rsid w:val="00E11129"/>
    <w:rsid w:val="00E17368"/>
    <w:rsid w:val="00E21B25"/>
    <w:rsid w:val="00E310DD"/>
    <w:rsid w:val="00E37302"/>
    <w:rsid w:val="00E3744B"/>
    <w:rsid w:val="00E42337"/>
    <w:rsid w:val="00E5642A"/>
    <w:rsid w:val="00E72D5C"/>
    <w:rsid w:val="00E80662"/>
    <w:rsid w:val="00E81BCD"/>
    <w:rsid w:val="00E962F6"/>
    <w:rsid w:val="00EB7473"/>
    <w:rsid w:val="00EC758A"/>
    <w:rsid w:val="00ED009E"/>
    <w:rsid w:val="00ED6D81"/>
    <w:rsid w:val="00EE0CA5"/>
    <w:rsid w:val="00EE112E"/>
    <w:rsid w:val="00EE2C3A"/>
    <w:rsid w:val="00EF5F0E"/>
    <w:rsid w:val="00EF6238"/>
    <w:rsid w:val="00EF63C1"/>
    <w:rsid w:val="00F005B0"/>
    <w:rsid w:val="00F07EEB"/>
    <w:rsid w:val="00F11E2C"/>
    <w:rsid w:val="00F20131"/>
    <w:rsid w:val="00F32E93"/>
    <w:rsid w:val="00F470AB"/>
    <w:rsid w:val="00F82284"/>
    <w:rsid w:val="00FA0699"/>
    <w:rsid w:val="00FA34A1"/>
    <w:rsid w:val="00FA7439"/>
    <w:rsid w:val="00FB1BD3"/>
    <w:rsid w:val="00FB339F"/>
    <w:rsid w:val="00FB4505"/>
    <w:rsid w:val="00FC12BB"/>
    <w:rsid w:val="00FC29B3"/>
    <w:rsid w:val="00FC2F9E"/>
    <w:rsid w:val="00FC5B74"/>
    <w:rsid w:val="00FD3214"/>
    <w:rsid w:val="00FD3AA6"/>
    <w:rsid w:val="00FD4B31"/>
    <w:rsid w:val="00FE19DB"/>
    <w:rsid w:val="00FE4FB1"/>
    <w:rsid w:val="00FF0E25"/>
    <w:rsid w:val="00FF5A42"/>
    <w:rsid w:val="01B3763B"/>
    <w:rsid w:val="03F11098"/>
    <w:rsid w:val="03F838F1"/>
    <w:rsid w:val="04CB748B"/>
    <w:rsid w:val="050D05C4"/>
    <w:rsid w:val="05382151"/>
    <w:rsid w:val="06C97FDE"/>
    <w:rsid w:val="06E11CD1"/>
    <w:rsid w:val="07F46EA6"/>
    <w:rsid w:val="086F4E1F"/>
    <w:rsid w:val="0A1769E5"/>
    <w:rsid w:val="0B1316F7"/>
    <w:rsid w:val="0B9B44EE"/>
    <w:rsid w:val="0BB32B36"/>
    <w:rsid w:val="0C26120E"/>
    <w:rsid w:val="0F992415"/>
    <w:rsid w:val="0FCE49D6"/>
    <w:rsid w:val="0FD040D8"/>
    <w:rsid w:val="0FE20707"/>
    <w:rsid w:val="10057ED9"/>
    <w:rsid w:val="118644F2"/>
    <w:rsid w:val="11A22134"/>
    <w:rsid w:val="120F0102"/>
    <w:rsid w:val="12C07246"/>
    <w:rsid w:val="133E650D"/>
    <w:rsid w:val="1593548D"/>
    <w:rsid w:val="15E15E15"/>
    <w:rsid w:val="166350DD"/>
    <w:rsid w:val="16BF63DC"/>
    <w:rsid w:val="177C6EFE"/>
    <w:rsid w:val="18804A83"/>
    <w:rsid w:val="18F069BB"/>
    <w:rsid w:val="19594793"/>
    <w:rsid w:val="19EB1658"/>
    <w:rsid w:val="1A6E3A87"/>
    <w:rsid w:val="1A88358B"/>
    <w:rsid w:val="1BB37A0D"/>
    <w:rsid w:val="1DB3788B"/>
    <w:rsid w:val="1E15183B"/>
    <w:rsid w:val="1E586CEB"/>
    <w:rsid w:val="1E9B4954"/>
    <w:rsid w:val="1F875388"/>
    <w:rsid w:val="20593900"/>
    <w:rsid w:val="21EA1104"/>
    <w:rsid w:val="22DF56A4"/>
    <w:rsid w:val="23506733"/>
    <w:rsid w:val="23EB66EA"/>
    <w:rsid w:val="25045FEE"/>
    <w:rsid w:val="25AE06E7"/>
    <w:rsid w:val="26095D24"/>
    <w:rsid w:val="27406F91"/>
    <w:rsid w:val="274E543B"/>
    <w:rsid w:val="282C28F9"/>
    <w:rsid w:val="290F48B2"/>
    <w:rsid w:val="2B33427A"/>
    <w:rsid w:val="2C067EBE"/>
    <w:rsid w:val="2C486970"/>
    <w:rsid w:val="2C7F7A64"/>
    <w:rsid w:val="2CC13A68"/>
    <w:rsid w:val="2D4318A9"/>
    <w:rsid w:val="2DFE361C"/>
    <w:rsid w:val="337A2D55"/>
    <w:rsid w:val="35563E1B"/>
    <w:rsid w:val="356409BF"/>
    <w:rsid w:val="35F04C7A"/>
    <w:rsid w:val="366E51E0"/>
    <w:rsid w:val="367D23F3"/>
    <w:rsid w:val="372D0F31"/>
    <w:rsid w:val="38345C8A"/>
    <w:rsid w:val="39FA3BA0"/>
    <w:rsid w:val="3A214070"/>
    <w:rsid w:val="3A7E0B0F"/>
    <w:rsid w:val="3AB56DA0"/>
    <w:rsid w:val="3BD25A56"/>
    <w:rsid w:val="3D4A7B72"/>
    <w:rsid w:val="4008588E"/>
    <w:rsid w:val="435A3CD1"/>
    <w:rsid w:val="45053CB1"/>
    <w:rsid w:val="458A7458"/>
    <w:rsid w:val="460C6866"/>
    <w:rsid w:val="474B38C5"/>
    <w:rsid w:val="4754188C"/>
    <w:rsid w:val="47663396"/>
    <w:rsid w:val="47F25201"/>
    <w:rsid w:val="48D56129"/>
    <w:rsid w:val="49ED4903"/>
    <w:rsid w:val="4D2423D0"/>
    <w:rsid w:val="4D3B62D6"/>
    <w:rsid w:val="4D8A5EB5"/>
    <w:rsid w:val="4EB05F9C"/>
    <w:rsid w:val="4F2D64A1"/>
    <w:rsid w:val="4F8E294A"/>
    <w:rsid w:val="4FD17004"/>
    <w:rsid w:val="505264D8"/>
    <w:rsid w:val="52705981"/>
    <w:rsid w:val="52A1668B"/>
    <w:rsid w:val="532E1FA9"/>
    <w:rsid w:val="538D3FD6"/>
    <w:rsid w:val="55AD4907"/>
    <w:rsid w:val="55CC4FF3"/>
    <w:rsid w:val="561A1F69"/>
    <w:rsid w:val="562A4742"/>
    <w:rsid w:val="57121B65"/>
    <w:rsid w:val="57495788"/>
    <w:rsid w:val="584A7BF8"/>
    <w:rsid w:val="58A6293B"/>
    <w:rsid w:val="59FF568E"/>
    <w:rsid w:val="5A172FC4"/>
    <w:rsid w:val="5A483315"/>
    <w:rsid w:val="5AAC41B8"/>
    <w:rsid w:val="5B4B6FB4"/>
    <w:rsid w:val="5C2403F9"/>
    <w:rsid w:val="5EE75825"/>
    <w:rsid w:val="5F23349B"/>
    <w:rsid w:val="601D1729"/>
    <w:rsid w:val="606B0BED"/>
    <w:rsid w:val="606E73CD"/>
    <w:rsid w:val="607F70B2"/>
    <w:rsid w:val="61A45641"/>
    <w:rsid w:val="621B6BB2"/>
    <w:rsid w:val="626744D1"/>
    <w:rsid w:val="63CC03A2"/>
    <w:rsid w:val="63CE39CD"/>
    <w:rsid w:val="665218D1"/>
    <w:rsid w:val="68302D9C"/>
    <w:rsid w:val="6B061467"/>
    <w:rsid w:val="6BD67A3A"/>
    <w:rsid w:val="6C400CE1"/>
    <w:rsid w:val="6C727AF4"/>
    <w:rsid w:val="6CF5282B"/>
    <w:rsid w:val="6DD82B6F"/>
    <w:rsid w:val="6DD83C84"/>
    <w:rsid w:val="6DE04171"/>
    <w:rsid w:val="6F7C7A89"/>
    <w:rsid w:val="71290EF8"/>
    <w:rsid w:val="73A116FE"/>
    <w:rsid w:val="740F055F"/>
    <w:rsid w:val="74EB5B71"/>
    <w:rsid w:val="75B722AE"/>
    <w:rsid w:val="76026125"/>
    <w:rsid w:val="794475A1"/>
    <w:rsid w:val="7A26139D"/>
    <w:rsid w:val="7B1C076B"/>
    <w:rsid w:val="7B3D5C99"/>
    <w:rsid w:val="7B53741C"/>
    <w:rsid w:val="7CC82102"/>
    <w:rsid w:val="7E312D2A"/>
    <w:rsid w:val="7EB37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semiHidden="0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99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99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="Times New Roman" w:hAnsi="Times New Roman" w:eastAsia="Times New Roman" w:cs="Times New Roman"/>
      <w:color w:val="00000A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9"/>
    <w:pPr>
      <w:keepNext/>
      <w:tabs>
        <w:tab w:val="left" w:pos="0"/>
      </w:tabs>
      <w:ind w:left="432" w:hanging="432"/>
      <w:outlineLvl w:val="0"/>
    </w:pPr>
    <w:rPr>
      <w:b/>
      <w:bCs/>
      <w:sz w:val="22"/>
      <w:lang w:val="ro-RO" w:eastAsia="en-US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39"/>
    <w:semiHidden/>
    <w:qFormat/>
    <w:uiPriority w:val="99"/>
    <w:rPr>
      <w:rFonts w:ascii="Tahoma" w:hAnsi="Tahoma" w:cs="Tahoma"/>
      <w:sz w:val="16"/>
      <w:szCs w:val="16"/>
    </w:rPr>
  </w:style>
  <w:style w:type="paragraph" w:styleId="4">
    <w:name w:val="caption"/>
    <w:basedOn w:val="1"/>
    <w:next w:val="1"/>
    <w:qFormat/>
    <w:uiPriority w:val="99"/>
    <w:pPr>
      <w:suppressLineNumbers/>
      <w:spacing w:before="120" w:after="120"/>
    </w:pPr>
    <w:rPr>
      <w:rFonts w:cs="Mangal"/>
      <w:i/>
      <w:iCs/>
    </w:rPr>
  </w:style>
  <w:style w:type="paragraph" w:styleId="5">
    <w:name w:val="annotation text"/>
    <w:basedOn w:val="1"/>
    <w:semiHidden/>
    <w:unhideWhenUsed/>
    <w:qFormat/>
    <w:uiPriority w:val="99"/>
  </w:style>
  <w:style w:type="paragraph" w:styleId="6">
    <w:name w:val="footer"/>
    <w:basedOn w:val="1"/>
    <w:link w:val="37"/>
    <w:qFormat/>
    <w:uiPriority w:val="99"/>
    <w:pPr>
      <w:tabs>
        <w:tab w:val="center" w:pos="4153"/>
        <w:tab w:val="right" w:pos="8306"/>
      </w:tabs>
    </w:pPr>
    <w:rPr>
      <w:lang w:val="en-GB"/>
    </w:rPr>
  </w:style>
  <w:style w:type="paragraph" w:styleId="7">
    <w:name w:val="footnote text"/>
    <w:basedOn w:val="1"/>
    <w:link w:val="38"/>
    <w:qFormat/>
    <w:uiPriority w:val="99"/>
    <w:rPr>
      <w:sz w:val="20"/>
      <w:szCs w:val="20"/>
      <w:lang w:val="en-GB"/>
    </w:rPr>
  </w:style>
  <w:style w:type="paragraph" w:styleId="8">
    <w:name w:val="header"/>
    <w:basedOn w:val="1"/>
    <w:link w:val="40"/>
    <w:qFormat/>
    <w:uiPriority w:val="99"/>
    <w:pPr>
      <w:tabs>
        <w:tab w:val="center" w:pos="4680"/>
        <w:tab w:val="right" w:pos="9360"/>
      </w:tabs>
    </w:pPr>
    <w:rPr>
      <w:lang w:val="ro-RO"/>
    </w:rPr>
  </w:style>
  <w:style w:type="paragraph" w:styleId="9">
    <w:name w:val="List"/>
    <w:basedOn w:val="10"/>
    <w:qFormat/>
    <w:uiPriority w:val="99"/>
    <w:rPr>
      <w:rFonts w:cs="Mangal"/>
    </w:rPr>
  </w:style>
  <w:style w:type="paragraph" w:customStyle="1" w:styleId="10">
    <w:name w:val="Text Body"/>
    <w:basedOn w:val="1"/>
    <w:link w:val="36"/>
    <w:qFormat/>
    <w:uiPriority w:val="99"/>
    <w:pPr>
      <w:spacing w:after="140" w:line="288" w:lineRule="auto"/>
    </w:pPr>
  </w:style>
  <w:style w:type="paragraph" w:styleId="11">
    <w:name w:val="Normal (Web)"/>
    <w:basedOn w:val="1"/>
    <w:qFormat/>
    <w:uiPriority w:val="0"/>
    <w:pPr>
      <w:spacing w:before="280" w:after="280"/>
    </w:pPr>
    <w:rPr>
      <w:color w:val="000000"/>
    </w:rPr>
  </w:style>
  <w:style w:type="character" w:styleId="13">
    <w:name w:val="annotation reference"/>
    <w:basedOn w:val="12"/>
    <w:semiHidden/>
    <w:unhideWhenUsed/>
    <w:qFormat/>
    <w:uiPriority w:val="99"/>
    <w:rPr>
      <w:sz w:val="16"/>
      <w:szCs w:val="16"/>
    </w:rPr>
  </w:style>
  <w:style w:type="table" w:styleId="15">
    <w:name w:val="Table Grid"/>
    <w:basedOn w:val="14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ing 1 Char"/>
    <w:basedOn w:val="12"/>
    <w:link w:val="2"/>
    <w:qFormat/>
    <w:uiPriority w:val="99"/>
    <w:rPr>
      <w:b/>
      <w:sz w:val="24"/>
      <w:lang w:val="ro-RO" w:eastAsia="en-US"/>
    </w:rPr>
  </w:style>
  <w:style w:type="character" w:customStyle="1" w:styleId="17">
    <w:name w:val="WW8Num1z0"/>
    <w:qFormat/>
    <w:uiPriority w:val="99"/>
  </w:style>
  <w:style w:type="character" w:customStyle="1" w:styleId="18">
    <w:name w:val="WW8Num1z1"/>
    <w:qFormat/>
    <w:uiPriority w:val="99"/>
  </w:style>
  <w:style w:type="character" w:customStyle="1" w:styleId="19">
    <w:name w:val="WW8Num1z2"/>
    <w:qFormat/>
    <w:uiPriority w:val="99"/>
  </w:style>
  <w:style w:type="character" w:customStyle="1" w:styleId="20">
    <w:name w:val="WW8Num1z3"/>
    <w:qFormat/>
    <w:uiPriority w:val="99"/>
  </w:style>
  <w:style w:type="character" w:customStyle="1" w:styleId="21">
    <w:name w:val="WW8Num1z4"/>
    <w:qFormat/>
    <w:uiPriority w:val="99"/>
  </w:style>
  <w:style w:type="character" w:customStyle="1" w:styleId="22">
    <w:name w:val="WW8Num1z5"/>
    <w:qFormat/>
    <w:uiPriority w:val="99"/>
  </w:style>
  <w:style w:type="character" w:customStyle="1" w:styleId="23">
    <w:name w:val="WW8Num1z6"/>
    <w:qFormat/>
    <w:uiPriority w:val="99"/>
  </w:style>
  <w:style w:type="character" w:customStyle="1" w:styleId="24">
    <w:name w:val="WW8Num1z7"/>
    <w:qFormat/>
    <w:uiPriority w:val="99"/>
  </w:style>
  <w:style w:type="character" w:customStyle="1" w:styleId="25">
    <w:name w:val="WW8Num1z8"/>
    <w:qFormat/>
    <w:uiPriority w:val="99"/>
  </w:style>
  <w:style w:type="character" w:customStyle="1" w:styleId="26">
    <w:name w:val="WW8Num2z0"/>
    <w:qFormat/>
    <w:uiPriority w:val="99"/>
  </w:style>
  <w:style w:type="character" w:customStyle="1" w:styleId="27">
    <w:name w:val="WW8Num2z1"/>
    <w:qFormat/>
    <w:uiPriority w:val="99"/>
  </w:style>
  <w:style w:type="character" w:customStyle="1" w:styleId="28">
    <w:name w:val="WW8Num2z2"/>
    <w:qFormat/>
    <w:uiPriority w:val="99"/>
  </w:style>
  <w:style w:type="character" w:customStyle="1" w:styleId="29">
    <w:name w:val="WW8Num2z3"/>
    <w:qFormat/>
    <w:uiPriority w:val="99"/>
  </w:style>
  <w:style w:type="character" w:customStyle="1" w:styleId="30">
    <w:name w:val="WW8Num2z4"/>
    <w:qFormat/>
    <w:uiPriority w:val="99"/>
  </w:style>
  <w:style w:type="character" w:customStyle="1" w:styleId="31">
    <w:name w:val="WW8Num2z5"/>
    <w:qFormat/>
    <w:uiPriority w:val="99"/>
  </w:style>
  <w:style w:type="character" w:customStyle="1" w:styleId="32">
    <w:name w:val="WW8Num2z6"/>
    <w:qFormat/>
    <w:uiPriority w:val="99"/>
  </w:style>
  <w:style w:type="character" w:customStyle="1" w:styleId="33">
    <w:name w:val="WW8Num2z7"/>
    <w:qFormat/>
    <w:uiPriority w:val="99"/>
  </w:style>
  <w:style w:type="character" w:customStyle="1" w:styleId="34">
    <w:name w:val="WW8Num2z8"/>
    <w:qFormat/>
    <w:uiPriority w:val="99"/>
  </w:style>
  <w:style w:type="character" w:customStyle="1" w:styleId="35">
    <w:name w:val="Bullets"/>
    <w:qFormat/>
    <w:uiPriority w:val="99"/>
    <w:rPr>
      <w:rFonts w:ascii="OpenSymbol" w:hAnsi="OpenSymbol" w:eastAsia="Times New Roman" w:cs="OpenSymbol"/>
    </w:rPr>
  </w:style>
  <w:style w:type="character" w:customStyle="1" w:styleId="36">
    <w:name w:val="Body Text Char"/>
    <w:basedOn w:val="12"/>
    <w:link w:val="10"/>
    <w:semiHidden/>
    <w:qFormat/>
    <w:uiPriority w:val="99"/>
    <w:rPr>
      <w:sz w:val="24"/>
      <w:szCs w:val="24"/>
      <w:lang w:val="en-US" w:eastAsia="zh-CN"/>
    </w:rPr>
  </w:style>
  <w:style w:type="character" w:customStyle="1" w:styleId="37">
    <w:name w:val="Footer Char"/>
    <w:basedOn w:val="12"/>
    <w:link w:val="6"/>
    <w:qFormat/>
    <w:locked/>
    <w:uiPriority w:val="99"/>
    <w:rPr>
      <w:sz w:val="24"/>
      <w:lang w:val="en-GB" w:eastAsia="zh-CN"/>
    </w:rPr>
  </w:style>
  <w:style w:type="character" w:customStyle="1" w:styleId="38">
    <w:name w:val="Footnote Text Char"/>
    <w:basedOn w:val="12"/>
    <w:link w:val="7"/>
    <w:semiHidden/>
    <w:qFormat/>
    <w:uiPriority w:val="99"/>
    <w:rPr>
      <w:sz w:val="20"/>
      <w:szCs w:val="20"/>
      <w:lang w:val="en-US" w:eastAsia="zh-CN"/>
    </w:rPr>
  </w:style>
  <w:style w:type="character" w:customStyle="1" w:styleId="39">
    <w:name w:val="Balloon Text Char"/>
    <w:basedOn w:val="12"/>
    <w:link w:val="3"/>
    <w:semiHidden/>
    <w:qFormat/>
    <w:uiPriority w:val="99"/>
    <w:rPr>
      <w:sz w:val="0"/>
      <w:szCs w:val="0"/>
      <w:lang w:val="en-US" w:eastAsia="zh-CN"/>
    </w:rPr>
  </w:style>
  <w:style w:type="character" w:customStyle="1" w:styleId="40">
    <w:name w:val="Header Char"/>
    <w:basedOn w:val="12"/>
    <w:link w:val="8"/>
    <w:qFormat/>
    <w:locked/>
    <w:uiPriority w:val="99"/>
    <w:rPr>
      <w:sz w:val="24"/>
      <w:lang w:eastAsia="zh-CN"/>
    </w:rPr>
  </w:style>
  <w:style w:type="character" w:customStyle="1" w:styleId="41">
    <w:name w:val="ListLabel 1"/>
    <w:qFormat/>
    <w:uiPriority w:val="0"/>
    <w:rPr>
      <w:rFonts w:cs="Times New Roman"/>
    </w:rPr>
  </w:style>
  <w:style w:type="paragraph" w:customStyle="1" w:styleId="42">
    <w:name w:val="Heading"/>
    <w:basedOn w:val="1"/>
    <w:next w:val="10"/>
    <w:qFormat/>
    <w:uiPriority w:val="99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43">
    <w:name w:val="Index"/>
    <w:basedOn w:val="1"/>
    <w:qFormat/>
    <w:uiPriority w:val="99"/>
    <w:pPr>
      <w:suppressLineNumbers/>
    </w:pPr>
    <w:rPr>
      <w:rFonts w:cs="Mangal"/>
    </w:rPr>
  </w:style>
  <w:style w:type="paragraph" w:customStyle="1" w:styleId="44">
    <w:name w:val="Frame Contents"/>
    <w:basedOn w:val="1"/>
    <w:qFormat/>
    <w:uiPriority w:val="0"/>
  </w:style>
  <w:style w:type="paragraph" w:customStyle="1" w:styleId="45">
    <w:name w:val="Caracter Caracter"/>
    <w:basedOn w:val="1"/>
    <w:qFormat/>
    <w:uiPriority w:val="99"/>
    <w:rPr>
      <w:lang w:val="pl-PL"/>
    </w:rPr>
  </w:style>
  <w:style w:type="paragraph" w:customStyle="1" w:styleId="46">
    <w:name w:val="Caracter Caracter1"/>
    <w:basedOn w:val="1"/>
    <w:qFormat/>
    <w:uiPriority w:val="99"/>
    <w:rPr>
      <w:lang w:val="pl-PL"/>
    </w:rPr>
  </w:style>
  <w:style w:type="paragraph" w:customStyle="1" w:styleId="47">
    <w:name w:val="Default Text"/>
    <w:basedOn w:val="1"/>
    <w:qFormat/>
    <w:uiPriority w:val="0"/>
    <w:rPr>
      <w:color w:val="auto"/>
    </w:rPr>
  </w:style>
  <w:style w:type="paragraph" w:customStyle="1" w:styleId="48">
    <w:name w:val="Caracter Caracter2"/>
    <w:basedOn w:val="1"/>
    <w:qFormat/>
    <w:uiPriority w:val="0"/>
    <w:pPr>
      <w:tabs>
        <w:tab w:val="left" w:pos="709"/>
      </w:tabs>
      <w:suppressAutoHyphens w:val="0"/>
    </w:pPr>
    <w:rPr>
      <w:rFonts w:ascii="Tahoma" w:hAnsi="Tahoma"/>
      <w:color w:val="auto"/>
      <w:lang w:val="pl-PL" w:eastAsia="pl-PL"/>
    </w:rPr>
  </w:style>
  <w:style w:type="paragraph" w:customStyle="1" w:styleId="49">
    <w:name w:val="Char Char1 Zchn Zchn"/>
    <w:basedOn w:val="1"/>
    <w:qFormat/>
    <w:uiPriority w:val="0"/>
    <w:pPr>
      <w:suppressAutoHyphens w:val="0"/>
      <w:spacing w:after="160" w:line="240" w:lineRule="exact"/>
    </w:pPr>
    <w:rPr>
      <w:rFonts w:ascii="Tahoma" w:hAnsi="Tahoma"/>
      <w:color w:val="auto"/>
      <w:sz w:val="20"/>
      <w:szCs w:val="20"/>
      <w:lang w:eastAsia="en-US"/>
    </w:rPr>
  </w:style>
  <w:style w:type="paragraph" w:customStyle="1" w:styleId="50">
    <w:name w:val="Caracter Caracter3"/>
    <w:basedOn w:val="1"/>
    <w:qFormat/>
    <w:uiPriority w:val="0"/>
    <w:pPr>
      <w:suppressAutoHyphens w:val="0"/>
    </w:pPr>
    <w:rPr>
      <w:color w:val="auto"/>
      <w:lang w:val="pl-PL" w:eastAsia="pl-PL"/>
    </w:rPr>
  </w:style>
  <w:style w:type="paragraph" w:customStyle="1" w:styleId="51">
    <w:name w:val="Default Text:1"/>
    <w:basedOn w:val="1"/>
    <w:qFormat/>
    <w:uiPriority w:val="0"/>
    <w:pPr>
      <w:suppressAutoHyphens w:val="0"/>
    </w:pPr>
    <w:rPr>
      <w:snapToGrid w:val="0"/>
      <w:color w:val="auto"/>
      <w:szCs w:val="20"/>
      <w:lang w:eastAsia="en-US"/>
    </w:rPr>
  </w:style>
  <w:style w:type="paragraph" w:customStyle="1" w:styleId="52">
    <w:name w:val="Caracter Caracter4"/>
    <w:basedOn w:val="1"/>
    <w:qFormat/>
    <w:uiPriority w:val="0"/>
    <w:pPr>
      <w:tabs>
        <w:tab w:val="left" w:pos="709"/>
      </w:tabs>
      <w:suppressAutoHyphens w:val="0"/>
    </w:pPr>
    <w:rPr>
      <w:rFonts w:ascii="Tahoma" w:hAnsi="Tahoma"/>
      <w:color w:val="auto"/>
      <w:lang w:val="pl-PL" w:eastAsia="pl-PL"/>
    </w:rPr>
  </w:style>
  <w:style w:type="paragraph" w:customStyle="1" w:styleId="53">
    <w:name w:val="Caracter Caracter5"/>
    <w:basedOn w:val="1"/>
    <w:qFormat/>
    <w:uiPriority w:val="0"/>
    <w:pPr>
      <w:suppressAutoHyphens w:val="0"/>
    </w:pPr>
    <w:rPr>
      <w:color w:val="auto"/>
      <w:lang w:val="pl-PL" w:eastAsia="pl-PL"/>
    </w:rPr>
  </w:style>
  <w:style w:type="paragraph" w:styleId="54">
    <w:name w:val="List Paragraph"/>
    <w:basedOn w:val="1"/>
    <w:unhideWhenUsed/>
    <w:qFormat/>
    <w:uiPriority w:val="99"/>
    <w:pPr>
      <w:ind w:left="720"/>
      <w:contextualSpacing/>
    </w:pPr>
  </w:style>
  <w:style w:type="paragraph" w:customStyle="1" w:styleId="55">
    <w:name w:val="Revision1"/>
    <w:hidden/>
    <w:semiHidden/>
    <w:qFormat/>
    <w:uiPriority w:val="99"/>
    <w:pPr>
      <w:spacing w:after="0" w:line="240" w:lineRule="auto"/>
    </w:pPr>
    <w:rPr>
      <w:rFonts w:ascii="Times New Roman" w:hAnsi="Times New Roman" w:eastAsia="Times New Roman" w:cs="Times New Roman"/>
      <w:color w:val="00000A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066D8B-9834-493B-B21A-A06ADE6CEFF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Ministerul Finantelor Publice</Company>
  <Pages>2</Pages>
  <Words>330</Words>
  <Characters>1882</Characters>
  <Lines>15</Lines>
  <Paragraphs>4</Paragraphs>
  <TotalTime>15</TotalTime>
  <ScaleCrop>false</ScaleCrop>
  <LinksUpToDate>false</LinksUpToDate>
  <CharactersWithSpaces>2208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2020-11-03T17:24:00Z</dcterms:created>
  <dc:creator>Elena Tudorache</dc:creator>
  <cp:lastModifiedBy>15784117</cp:lastModifiedBy>
  <cp:lastPrinted>2020-11-09T10:57:00Z</cp:lastPrinted>
  <dcterms:modified xsi:type="dcterms:W3CDTF">2025-06-24T09:05:56Z</dcterms:modified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1033-10.2.0.7646</vt:lpwstr>
  </property>
</Properties>
</file>